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0E" w:rsidRDefault="00B5640E" w:rsidP="00137C43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137C43" w:rsidRPr="00B37571" w:rsidRDefault="007E5CAE" w:rsidP="00137C4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Совет Федоровс</w:t>
      </w:r>
      <w:r w:rsidR="00137C43">
        <w:rPr>
          <w:sz w:val="28"/>
          <w:szCs w:val="28"/>
        </w:rPr>
        <w:t>кого сельского поселения</w:t>
      </w:r>
    </w:p>
    <w:p w:rsidR="00137C43" w:rsidRPr="00297D74" w:rsidRDefault="00137C43" w:rsidP="00137C4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7C43" w:rsidRPr="006A267D" w:rsidRDefault="00137C43" w:rsidP="00137C4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A267D">
        <w:rPr>
          <w:b/>
          <w:sz w:val="28"/>
          <w:szCs w:val="28"/>
        </w:rPr>
        <w:t>РЕШЕНИЕ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Pr="00EF33E7" w:rsidRDefault="00137C43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25 января </w:t>
      </w:r>
      <w:r w:rsidRPr="00EF33E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EF33E7">
        <w:rPr>
          <w:sz w:val="28"/>
          <w:szCs w:val="28"/>
        </w:rPr>
        <w:t xml:space="preserve"> год </w:t>
      </w:r>
      <w:r w:rsidRPr="00EF33E7">
        <w:rPr>
          <w:sz w:val="28"/>
          <w:szCs w:val="28"/>
        </w:rPr>
        <w:tab/>
      </w:r>
      <w:r w:rsidRPr="00EF33E7">
        <w:rPr>
          <w:sz w:val="28"/>
          <w:szCs w:val="28"/>
        </w:rPr>
        <w:tab/>
      </w:r>
      <w:r w:rsidRPr="00EF33E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             </w:t>
      </w:r>
      <w:r w:rsidR="00847ECE">
        <w:rPr>
          <w:sz w:val="28"/>
          <w:szCs w:val="28"/>
        </w:rPr>
        <w:t xml:space="preserve">    № 4</w:t>
      </w:r>
    </w:p>
    <w:p w:rsidR="00B5640E" w:rsidRPr="00297D74" w:rsidRDefault="00B5640E" w:rsidP="00137C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7C43" w:rsidRPr="00A067AE" w:rsidRDefault="00137C43" w:rsidP="00137C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067AE">
        <w:rPr>
          <w:rFonts w:ascii="Times New Roman" w:hAnsi="Times New Roman" w:cs="Times New Roman"/>
          <w:b/>
          <w:sz w:val="28"/>
          <w:szCs w:val="28"/>
        </w:rPr>
        <w:t>О назначении местного</w:t>
      </w:r>
    </w:p>
    <w:p w:rsidR="00137C43" w:rsidRPr="00A067AE" w:rsidRDefault="007E5CAE" w:rsidP="00137C4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референдума в Федоровс</w:t>
      </w:r>
      <w:r w:rsidR="00137C43" w:rsidRPr="00A067AE">
        <w:rPr>
          <w:rFonts w:ascii="Times New Roman" w:hAnsi="Times New Roman" w:cs="Times New Roman"/>
          <w:b/>
          <w:sz w:val="28"/>
          <w:szCs w:val="28"/>
        </w:rPr>
        <w:t>ком сельском поселении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Pr="003E7455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297D74">
        <w:rPr>
          <w:sz w:val="28"/>
          <w:szCs w:val="28"/>
        </w:rPr>
        <w:t xml:space="preserve">В соответствии со </w:t>
      </w:r>
      <w:hyperlink r:id="rId5" w:history="1">
        <w:r w:rsidRPr="00D94D01">
          <w:rPr>
            <w:sz w:val="28"/>
            <w:szCs w:val="28"/>
          </w:rPr>
          <w:t>статьями 22</w:t>
        </w:r>
      </w:hyperlink>
      <w:r w:rsidRPr="00D94D01">
        <w:rPr>
          <w:sz w:val="28"/>
          <w:szCs w:val="28"/>
        </w:rPr>
        <w:t xml:space="preserve">, </w:t>
      </w:r>
      <w:hyperlink r:id="rId6" w:history="1">
        <w:r w:rsidRPr="00D94D01">
          <w:rPr>
            <w:sz w:val="28"/>
            <w:szCs w:val="28"/>
          </w:rPr>
          <w:t>56</w:t>
        </w:r>
      </w:hyperlink>
      <w:r w:rsidRPr="00D94D01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Федерального закона от 6 октября 2003 г</w:t>
      </w:r>
      <w:r>
        <w:rPr>
          <w:sz w:val="28"/>
          <w:szCs w:val="28"/>
        </w:rPr>
        <w:t>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hyperlink r:id="rId7" w:history="1">
        <w:r w:rsidRPr="00D94D01">
          <w:rPr>
            <w:sz w:val="28"/>
            <w:szCs w:val="28"/>
          </w:rPr>
          <w:t>статьей 15</w:t>
        </w:r>
      </w:hyperlink>
      <w:r w:rsidRPr="00D94D01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>Федерального закона от 12 июня 2002 г</w:t>
      </w:r>
      <w:r>
        <w:rPr>
          <w:sz w:val="28"/>
          <w:szCs w:val="28"/>
        </w:rPr>
        <w:t>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D74">
        <w:rPr>
          <w:sz w:val="28"/>
          <w:szCs w:val="28"/>
        </w:rPr>
        <w:t xml:space="preserve"> 67-ФЗ</w:t>
      </w:r>
      <w:r>
        <w:rPr>
          <w:sz w:val="28"/>
          <w:szCs w:val="28"/>
        </w:rPr>
        <w:t xml:space="preserve"> 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hyperlink r:id="rId8" w:history="1">
        <w:r w:rsidRPr="00EF33E7">
          <w:rPr>
            <w:sz w:val="28"/>
            <w:szCs w:val="28"/>
          </w:rPr>
          <w:t>статьи 1</w:t>
        </w:r>
      </w:hyperlink>
      <w:r w:rsidRPr="00EF33E7">
        <w:rPr>
          <w:sz w:val="28"/>
          <w:szCs w:val="28"/>
        </w:rPr>
        <w:t>2 Закона Республики Татарстан от 25 марта 2004 года № 23 - ЗРТ «О местном референдуме»,</w:t>
      </w:r>
      <w:r>
        <w:rPr>
          <w:sz w:val="28"/>
          <w:szCs w:val="28"/>
        </w:rPr>
        <w:t xml:space="preserve"> с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Испол</w:t>
      </w:r>
      <w:r w:rsidR="007E5CAE">
        <w:rPr>
          <w:sz w:val="28"/>
          <w:szCs w:val="28"/>
        </w:rPr>
        <w:t>нительного комитета Федоровс</w:t>
      </w:r>
      <w:r>
        <w:rPr>
          <w:sz w:val="28"/>
          <w:szCs w:val="28"/>
        </w:rPr>
        <w:t xml:space="preserve">кого </w:t>
      </w:r>
      <w:r w:rsidRPr="00EF33E7"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 xml:space="preserve"> от </w:t>
      </w:r>
      <w:r>
        <w:rPr>
          <w:sz w:val="28"/>
          <w:szCs w:val="28"/>
        </w:rPr>
        <w:t>22.01.2016 года</w:t>
      </w:r>
      <w:r w:rsidRPr="00297D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E5CAE">
        <w:rPr>
          <w:sz w:val="28"/>
          <w:szCs w:val="28"/>
        </w:rPr>
        <w:t xml:space="preserve"> 1</w:t>
      </w:r>
      <w:r w:rsidRPr="00297D74">
        <w:rPr>
          <w:sz w:val="28"/>
          <w:szCs w:val="28"/>
        </w:rPr>
        <w:t>, решени</w:t>
      </w:r>
      <w:r>
        <w:rPr>
          <w:sz w:val="28"/>
          <w:szCs w:val="28"/>
        </w:rPr>
        <w:t>ем</w:t>
      </w:r>
      <w:r w:rsidRPr="00297D74">
        <w:rPr>
          <w:sz w:val="28"/>
          <w:szCs w:val="28"/>
        </w:rPr>
        <w:t xml:space="preserve"> </w:t>
      </w:r>
      <w:r w:rsidR="007E5CAE">
        <w:rPr>
          <w:sz w:val="28"/>
          <w:szCs w:val="28"/>
        </w:rPr>
        <w:t>Совета Федоровс</w:t>
      </w:r>
      <w:r>
        <w:rPr>
          <w:sz w:val="28"/>
          <w:szCs w:val="28"/>
        </w:rPr>
        <w:t>кого сельского поселения</w:t>
      </w:r>
      <w:r>
        <w:rPr>
          <w:b/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22.01.2016 </w:t>
      </w:r>
      <w:r w:rsidR="00847ECE" w:rsidRPr="00847ECE">
        <w:rPr>
          <w:sz w:val="28"/>
          <w:szCs w:val="28"/>
        </w:rPr>
        <w:t>года  № 3</w:t>
      </w:r>
      <w:r w:rsidR="007E5CAE" w:rsidRPr="00847ECE">
        <w:rPr>
          <w:sz w:val="28"/>
          <w:szCs w:val="28"/>
        </w:rPr>
        <w:t xml:space="preserve"> </w:t>
      </w:r>
      <w:r w:rsidRPr="00847ECE">
        <w:rPr>
          <w:sz w:val="28"/>
          <w:szCs w:val="28"/>
        </w:rPr>
        <w:t>,</w:t>
      </w:r>
      <w:r w:rsidR="007E5CAE">
        <w:rPr>
          <w:sz w:val="28"/>
          <w:szCs w:val="28"/>
        </w:rPr>
        <w:t xml:space="preserve">  Уставом Федоровс</w:t>
      </w:r>
      <w:r>
        <w:rPr>
          <w:sz w:val="28"/>
          <w:szCs w:val="28"/>
        </w:rPr>
        <w:t>кого сельско</w:t>
      </w:r>
      <w:r w:rsidR="007E5CAE">
        <w:rPr>
          <w:sz w:val="28"/>
          <w:szCs w:val="28"/>
        </w:rPr>
        <w:t>го поселения, Совет Федоровс</w:t>
      </w:r>
      <w:r>
        <w:rPr>
          <w:sz w:val="28"/>
          <w:szCs w:val="28"/>
        </w:rPr>
        <w:t>кого сельского поселения</w:t>
      </w:r>
      <w:r>
        <w:rPr>
          <w:b/>
          <w:sz w:val="28"/>
          <w:szCs w:val="28"/>
        </w:rPr>
        <w:t xml:space="preserve"> </w:t>
      </w:r>
      <w:r w:rsidRPr="00297D74">
        <w:rPr>
          <w:sz w:val="28"/>
          <w:szCs w:val="28"/>
        </w:rPr>
        <w:t>реш</w:t>
      </w:r>
      <w:r>
        <w:rPr>
          <w:sz w:val="28"/>
          <w:szCs w:val="28"/>
        </w:rPr>
        <w:t>ил</w:t>
      </w:r>
      <w:r w:rsidRPr="00297D74">
        <w:rPr>
          <w:sz w:val="28"/>
          <w:szCs w:val="28"/>
        </w:rPr>
        <w:t>: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1. Назначить местный референдум по вопросу введения самообложения граждан в </w:t>
      </w:r>
      <w:r w:rsidR="007E5CAE">
        <w:rPr>
          <w:sz w:val="28"/>
          <w:szCs w:val="28"/>
        </w:rPr>
        <w:t>Федоровском сельском</w:t>
      </w:r>
      <w:r w:rsidRPr="006A267D">
        <w:rPr>
          <w:sz w:val="28"/>
          <w:szCs w:val="28"/>
        </w:rPr>
        <w:t xml:space="preserve"> поселении</w:t>
      </w:r>
      <w:r w:rsidRPr="00297D74">
        <w:rPr>
          <w:sz w:val="28"/>
          <w:szCs w:val="28"/>
        </w:rPr>
        <w:t xml:space="preserve"> на воскресенье </w:t>
      </w:r>
      <w:r w:rsidR="007E5CAE">
        <w:rPr>
          <w:sz w:val="28"/>
          <w:szCs w:val="28"/>
        </w:rPr>
        <w:t>13</w:t>
      </w:r>
      <w:r w:rsidR="0056702E">
        <w:rPr>
          <w:sz w:val="28"/>
          <w:szCs w:val="28"/>
        </w:rPr>
        <w:t xml:space="preserve"> марта</w:t>
      </w:r>
      <w:r w:rsidR="007E5CAE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</w:t>
      </w:r>
      <w:r w:rsidRPr="00297D74">
        <w:rPr>
          <w:sz w:val="28"/>
          <w:szCs w:val="28"/>
        </w:rPr>
        <w:t>.</w:t>
      </w: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 Сформулировать вопросы местного референдума следующим </w:t>
      </w:r>
      <w:r w:rsidRPr="00377279">
        <w:rPr>
          <w:sz w:val="28"/>
          <w:szCs w:val="28"/>
        </w:rPr>
        <w:t>образом:</w:t>
      </w:r>
    </w:p>
    <w:p w:rsidR="00137C43" w:rsidRPr="00377279" w:rsidRDefault="00137C43" w:rsidP="00137C4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 xml:space="preserve">1. Выдвинуть совместно с руководителем исполнительного комитета </w:t>
      </w:r>
      <w:r w:rsidR="007E5CAE">
        <w:rPr>
          <w:sz w:val="28"/>
          <w:szCs w:val="28"/>
        </w:rPr>
        <w:t>Федоровс</w:t>
      </w:r>
      <w:r w:rsidR="00CF440D">
        <w:rPr>
          <w:sz w:val="28"/>
          <w:szCs w:val="28"/>
        </w:rPr>
        <w:t>кого сельского поселения</w:t>
      </w:r>
      <w:r w:rsidR="00CF440D" w:rsidRPr="00377279">
        <w:rPr>
          <w:sz w:val="28"/>
          <w:szCs w:val="28"/>
        </w:rPr>
        <w:t xml:space="preserve"> </w:t>
      </w:r>
      <w:r w:rsidRPr="00377279">
        <w:rPr>
          <w:sz w:val="28"/>
          <w:szCs w:val="28"/>
        </w:rPr>
        <w:t xml:space="preserve">инициативу о проведении местного референдума в </w:t>
      </w:r>
      <w:r w:rsidR="007E5CAE">
        <w:rPr>
          <w:sz w:val="28"/>
          <w:szCs w:val="28"/>
        </w:rPr>
        <w:t>Федоровс</w:t>
      </w:r>
      <w:r w:rsidR="00CF440D">
        <w:rPr>
          <w:sz w:val="28"/>
          <w:szCs w:val="28"/>
        </w:rPr>
        <w:t>ком сельском поселении</w:t>
      </w:r>
      <w:r w:rsidR="00CF440D" w:rsidRPr="00377279">
        <w:rPr>
          <w:sz w:val="28"/>
          <w:szCs w:val="28"/>
        </w:rPr>
        <w:t xml:space="preserve"> </w:t>
      </w:r>
      <w:r w:rsidRPr="00377279">
        <w:rPr>
          <w:sz w:val="28"/>
          <w:szCs w:val="28"/>
        </w:rPr>
        <w:t>с формулированием вопросов местного референдума следующим образом:</w:t>
      </w: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 xml:space="preserve">«Согласны ли Вы ввести на территории </w:t>
      </w:r>
      <w:r w:rsidR="007E5CAE">
        <w:rPr>
          <w:sz w:val="28"/>
          <w:szCs w:val="28"/>
        </w:rPr>
        <w:t>Федоровс</w:t>
      </w:r>
      <w:r>
        <w:rPr>
          <w:sz w:val="28"/>
          <w:szCs w:val="28"/>
        </w:rPr>
        <w:t>кого</w:t>
      </w:r>
      <w:r w:rsidR="007E59DC">
        <w:rPr>
          <w:sz w:val="28"/>
          <w:szCs w:val="28"/>
        </w:rPr>
        <w:t xml:space="preserve"> сельского поселения Кайбицкого</w:t>
      </w:r>
      <w:r>
        <w:rPr>
          <w:sz w:val="28"/>
          <w:szCs w:val="28"/>
        </w:rPr>
        <w:t xml:space="preserve"> </w:t>
      </w:r>
      <w:r w:rsidRPr="00377279">
        <w:rPr>
          <w:sz w:val="28"/>
          <w:szCs w:val="28"/>
        </w:rPr>
        <w:t>муниципального района в 201</w:t>
      </w:r>
      <w:r w:rsidR="00CF440D">
        <w:rPr>
          <w:sz w:val="28"/>
          <w:szCs w:val="28"/>
        </w:rPr>
        <w:t>6</w:t>
      </w:r>
      <w:r w:rsidRPr="00377279">
        <w:rPr>
          <w:sz w:val="28"/>
          <w:szCs w:val="28"/>
        </w:rPr>
        <w:t xml:space="preserve"> году разовые платежи в размере </w:t>
      </w:r>
      <w:r>
        <w:rPr>
          <w:sz w:val="28"/>
          <w:szCs w:val="28"/>
        </w:rPr>
        <w:t>5</w:t>
      </w:r>
      <w:r w:rsidRPr="00377279">
        <w:rPr>
          <w:sz w:val="28"/>
          <w:szCs w:val="28"/>
        </w:rPr>
        <w:t>00 (</w:t>
      </w:r>
      <w:r>
        <w:rPr>
          <w:sz w:val="28"/>
          <w:szCs w:val="28"/>
        </w:rPr>
        <w:t>пять</w:t>
      </w:r>
      <w:r w:rsidRPr="00377279">
        <w:rPr>
          <w:sz w:val="28"/>
          <w:szCs w:val="28"/>
        </w:rPr>
        <w:t>сот) рублей</w:t>
      </w:r>
      <w:r w:rsidR="00BC3355">
        <w:rPr>
          <w:sz w:val="28"/>
          <w:szCs w:val="28"/>
        </w:rPr>
        <w:t xml:space="preserve"> постоянно зарегистрированного, а также жителя, не имеющего регистрации, но имеющего собственность на территории муниципального образования «</w:t>
      </w:r>
      <w:r w:rsidR="00BC3355">
        <w:rPr>
          <w:sz w:val="28"/>
          <w:szCs w:val="28"/>
          <w:lang w:val="tt-RU"/>
        </w:rPr>
        <w:t>Федоровское</w:t>
      </w:r>
      <w:r w:rsidR="00BC3355">
        <w:rPr>
          <w:sz w:val="28"/>
          <w:szCs w:val="28"/>
        </w:rPr>
        <w:t xml:space="preserve"> сельское поселение», и направлением полученных средств на решение следующих вопросов местного значения</w:t>
      </w:r>
      <w:r w:rsidRPr="00377279">
        <w:rPr>
          <w:sz w:val="28"/>
          <w:szCs w:val="28"/>
        </w:rPr>
        <w:t xml:space="preserve">: </w:t>
      </w:r>
    </w:p>
    <w:p w:rsidR="00805E9C" w:rsidRPr="007332DE" w:rsidRDefault="00805E9C" w:rsidP="00805E9C">
      <w:pPr>
        <w:spacing w:line="312" w:lineRule="auto"/>
        <w:ind w:firstLine="547"/>
        <w:jc w:val="both"/>
        <w:rPr>
          <w:rFonts w:ascii="Verdana" w:hAnsi="Verdana"/>
          <w:sz w:val="21"/>
          <w:szCs w:val="21"/>
        </w:rPr>
      </w:pPr>
      <w:r>
        <w:rPr>
          <w:sz w:val="28"/>
          <w:szCs w:val="28"/>
        </w:rPr>
        <w:t>а</w:t>
      </w:r>
      <w:r w:rsidRPr="007332DE">
        <w:rPr>
          <w:sz w:val="28"/>
          <w:szCs w:val="28"/>
        </w:rPr>
        <w:t>) организация в границах поселения электро-, тепло-, газо- и водоснабжения населения, водоотведения, снабжения населения топливом в пределах п</w:t>
      </w:r>
      <w:r>
        <w:rPr>
          <w:sz w:val="28"/>
          <w:szCs w:val="28"/>
        </w:rPr>
        <w:t>олномочий, объем расходования средств самообложения – 152 000 (сто пятьдесят две тысячи рублей), из них:</w:t>
      </w:r>
    </w:p>
    <w:p w:rsidR="00805E9C" w:rsidRDefault="00805E9C" w:rsidP="00805E9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водопровода по ул. Набережная, Молодежна</w:t>
      </w:r>
      <w:r w:rsidR="009D0F42">
        <w:rPr>
          <w:sz w:val="28"/>
          <w:szCs w:val="28"/>
        </w:rPr>
        <w:t>я, Пролетарская</w:t>
      </w:r>
      <w:r>
        <w:rPr>
          <w:sz w:val="28"/>
          <w:szCs w:val="28"/>
        </w:rPr>
        <w:t xml:space="preserve"> и между водонапорными башнями № 1 и № 2 – 152 000 (сто пятьдесят две тысячи) рублей;</w:t>
      </w:r>
    </w:p>
    <w:p w:rsidR="00805E9C" w:rsidRDefault="00805E9C" w:rsidP="00805E9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дорожная деятельность в отношении автомобильных дорог местного значения в границах населенных пунктов Федоровского сельского поселения, объем расходования средств самообложения – 150 000 ( сто пятьдесят тысяч рублей), из них:</w:t>
      </w:r>
    </w:p>
    <w:p w:rsidR="00805E9C" w:rsidRDefault="009D0F42" w:rsidP="00805E9C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приведение в нормативное состояние дорог в с. Федоровское – 150 000 (сто пятьдесят</w:t>
      </w:r>
      <w:r w:rsidR="00805E9C">
        <w:rPr>
          <w:sz w:val="28"/>
          <w:szCs w:val="28"/>
        </w:rPr>
        <w:t xml:space="preserve"> тысяч) рублей;</w:t>
      </w:r>
    </w:p>
    <w:p w:rsidR="00137C43" w:rsidRPr="00377279" w:rsidRDefault="009D0F42" w:rsidP="009D0F4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bookmarkStart w:id="0" w:name="_GoBack"/>
      <w:bookmarkEnd w:id="0"/>
      <w:r w:rsidR="00D56239">
        <w:rPr>
          <w:sz w:val="28"/>
          <w:szCs w:val="28"/>
        </w:rPr>
        <w:t>3</w:t>
      </w:r>
      <w:r w:rsidR="00137C43" w:rsidRPr="00377279">
        <w:rPr>
          <w:sz w:val="28"/>
          <w:szCs w:val="28"/>
        </w:rPr>
        <w:t xml:space="preserve">. Расходы, связанные с проведением местного референдума, осуществлять за счет средств бюджета </w:t>
      </w:r>
      <w:r w:rsidR="007E5CAE">
        <w:rPr>
          <w:sz w:val="28"/>
          <w:szCs w:val="28"/>
        </w:rPr>
        <w:t>Федоровс</w:t>
      </w:r>
      <w:r w:rsidR="00137C43">
        <w:rPr>
          <w:sz w:val="28"/>
          <w:szCs w:val="28"/>
        </w:rPr>
        <w:t>кого</w:t>
      </w:r>
      <w:r w:rsidR="00137C43" w:rsidRPr="00377279">
        <w:rPr>
          <w:sz w:val="28"/>
          <w:szCs w:val="28"/>
        </w:rPr>
        <w:t xml:space="preserve"> сельского поселения.</w:t>
      </w: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 xml:space="preserve">4. </w:t>
      </w:r>
      <w:r w:rsidR="00BC3355" w:rsidRPr="00377279">
        <w:rPr>
          <w:sz w:val="28"/>
          <w:szCs w:val="28"/>
        </w:rPr>
        <w:t>О</w:t>
      </w:r>
      <w:r w:rsidR="00BC3355">
        <w:rPr>
          <w:sz w:val="28"/>
          <w:szCs w:val="28"/>
        </w:rPr>
        <w:t xml:space="preserve">бнародовать </w:t>
      </w:r>
      <w:r w:rsidR="00BC3355" w:rsidRPr="00377279">
        <w:rPr>
          <w:sz w:val="28"/>
          <w:szCs w:val="28"/>
        </w:rPr>
        <w:t>настоящее</w:t>
      </w:r>
      <w:r w:rsidRPr="00377279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на информационных стендах и разместить официальном сайте поселения </w:t>
      </w:r>
      <w:r w:rsidRPr="00377279">
        <w:rPr>
          <w:sz w:val="28"/>
          <w:szCs w:val="28"/>
        </w:rPr>
        <w:t xml:space="preserve">в </w:t>
      </w:r>
      <w:r w:rsidR="00BC3355" w:rsidRPr="00377279">
        <w:rPr>
          <w:sz w:val="28"/>
          <w:szCs w:val="28"/>
        </w:rPr>
        <w:t>срок до</w:t>
      </w:r>
      <w:r>
        <w:rPr>
          <w:sz w:val="28"/>
          <w:szCs w:val="28"/>
        </w:rPr>
        <w:t xml:space="preserve"> </w:t>
      </w:r>
      <w:r w:rsidR="00CF440D">
        <w:rPr>
          <w:sz w:val="28"/>
          <w:szCs w:val="28"/>
        </w:rPr>
        <w:t>26</w:t>
      </w:r>
      <w:r w:rsidRPr="0037727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F440D">
        <w:rPr>
          <w:sz w:val="28"/>
          <w:szCs w:val="28"/>
        </w:rPr>
        <w:t>1</w:t>
      </w:r>
      <w:r w:rsidRPr="00377279">
        <w:rPr>
          <w:sz w:val="28"/>
          <w:szCs w:val="28"/>
        </w:rPr>
        <w:t>.201</w:t>
      </w:r>
      <w:r w:rsidR="00CF440D">
        <w:rPr>
          <w:sz w:val="28"/>
          <w:szCs w:val="28"/>
        </w:rPr>
        <w:t>6</w:t>
      </w:r>
      <w:r w:rsidRPr="00377279">
        <w:rPr>
          <w:sz w:val="28"/>
          <w:szCs w:val="28"/>
        </w:rPr>
        <w:t xml:space="preserve"> года.</w:t>
      </w: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>5. Настоящее решение вступает в силу со дня о</w:t>
      </w:r>
      <w:r>
        <w:rPr>
          <w:sz w:val="28"/>
          <w:szCs w:val="28"/>
        </w:rPr>
        <w:t>бнародования</w:t>
      </w:r>
      <w:r w:rsidRPr="00377279">
        <w:rPr>
          <w:sz w:val="28"/>
          <w:szCs w:val="28"/>
        </w:rPr>
        <w:t>.</w:t>
      </w:r>
    </w:p>
    <w:p w:rsidR="00137C43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5640E" w:rsidRDefault="00B5640E" w:rsidP="00D562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05E9C" w:rsidRPr="00377279" w:rsidRDefault="00805E9C" w:rsidP="00D562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7C43" w:rsidRPr="00A067AE" w:rsidRDefault="007E5CAE" w:rsidP="00137C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Глава Федоровс</w:t>
      </w:r>
      <w:r w:rsidR="00137C43" w:rsidRPr="00A067AE">
        <w:rPr>
          <w:b/>
          <w:sz w:val="28"/>
          <w:szCs w:val="28"/>
        </w:rPr>
        <w:t>кого сельского поселения</w:t>
      </w:r>
    </w:p>
    <w:p w:rsidR="00137C43" w:rsidRPr="00A067AE" w:rsidRDefault="00137C43" w:rsidP="00137C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067AE">
        <w:rPr>
          <w:b/>
          <w:sz w:val="28"/>
          <w:szCs w:val="28"/>
        </w:rPr>
        <w:t>Кайбицкого муниципального района</w:t>
      </w:r>
    </w:p>
    <w:p w:rsidR="005C4A1D" w:rsidRPr="00A067AE" w:rsidRDefault="00137C43" w:rsidP="00CF440D">
      <w:pPr>
        <w:autoSpaceDE w:val="0"/>
        <w:autoSpaceDN w:val="0"/>
        <w:adjustRightInd w:val="0"/>
        <w:outlineLvl w:val="1"/>
        <w:rPr>
          <w:b/>
        </w:rPr>
      </w:pPr>
      <w:r w:rsidRPr="00A067AE">
        <w:rPr>
          <w:b/>
          <w:sz w:val="28"/>
          <w:szCs w:val="28"/>
        </w:rPr>
        <w:t xml:space="preserve">Республики Татарстан                                          </w:t>
      </w:r>
      <w:r w:rsidR="007E5CAE">
        <w:rPr>
          <w:b/>
          <w:sz w:val="28"/>
          <w:szCs w:val="28"/>
        </w:rPr>
        <w:t xml:space="preserve">                Ф.Ф. Зайн</w:t>
      </w:r>
      <w:r w:rsidRPr="00A067AE">
        <w:rPr>
          <w:b/>
          <w:sz w:val="28"/>
          <w:szCs w:val="28"/>
        </w:rPr>
        <w:t>уллин</w:t>
      </w:r>
    </w:p>
    <w:sectPr w:rsidR="005C4A1D" w:rsidRPr="00A067AE" w:rsidSect="00805E9C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E3242"/>
    <w:multiLevelType w:val="hybridMultilevel"/>
    <w:tmpl w:val="883251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16332"/>
    <w:multiLevelType w:val="hybridMultilevel"/>
    <w:tmpl w:val="9752AC6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43"/>
    <w:rsid w:val="00137C43"/>
    <w:rsid w:val="0056702E"/>
    <w:rsid w:val="005C4A1D"/>
    <w:rsid w:val="007E59DC"/>
    <w:rsid w:val="007E5CAE"/>
    <w:rsid w:val="00805E9C"/>
    <w:rsid w:val="00847ECE"/>
    <w:rsid w:val="009D0F42"/>
    <w:rsid w:val="00A067AE"/>
    <w:rsid w:val="00B5640E"/>
    <w:rsid w:val="00BC3355"/>
    <w:rsid w:val="00CC15F5"/>
    <w:rsid w:val="00CF440D"/>
    <w:rsid w:val="00D56239"/>
    <w:rsid w:val="00D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DB98B-180F-4F26-9056-98B5655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styleId="a5">
    <w:name w:val="List Paragraph"/>
    <w:basedOn w:val="a"/>
    <w:uiPriority w:val="34"/>
    <w:qFormat/>
    <w:rsid w:val="005670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64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6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;dst=100680" TargetMode="Externa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16</cp:revision>
  <cp:lastPrinted>2016-03-09T07:05:00Z</cp:lastPrinted>
  <dcterms:created xsi:type="dcterms:W3CDTF">2016-01-23T06:11:00Z</dcterms:created>
  <dcterms:modified xsi:type="dcterms:W3CDTF">2016-03-10T04:47:00Z</dcterms:modified>
</cp:coreProperties>
</file>