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46" w:rsidRDefault="001C1946" w:rsidP="001C1946">
      <w:pPr>
        <w:pStyle w:val="consplustitle"/>
        <w:spacing w:line="280" w:lineRule="atLeast"/>
        <w:jc w:val="center"/>
        <w:rPr>
          <w:b/>
        </w:rPr>
      </w:pPr>
      <w:r>
        <w:rPr>
          <w:rStyle w:val="consplustitlechar"/>
          <w:b/>
          <w:sz w:val="28"/>
          <w:szCs w:val="28"/>
        </w:rPr>
        <w:t xml:space="preserve">СОВЕТ </w:t>
      </w:r>
      <w:r w:rsidR="00706B9F">
        <w:rPr>
          <w:rStyle w:val="consplustitlechar"/>
          <w:b/>
          <w:sz w:val="28"/>
          <w:szCs w:val="28"/>
        </w:rPr>
        <w:t>ФЕДОРОВСКОГО СЕЛЬСКОГО</w:t>
      </w:r>
      <w:r>
        <w:rPr>
          <w:rStyle w:val="consplustitlechar"/>
          <w:b/>
          <w:sz w:val="28"/>
          <w:szCs w:val="28"/>
        </w:rPr>
        <w:t xml:space="preserve"> ПОСЕЛЕНИЯ КАЙБИЦКОГО МУНИЦИПАЛЬНОГО РАЙОНА</w:t>
      </w:r>
    </w:p>
    <w:p w:rsidR="001C1946" w:rsidRDefault="001C1946" w:rsidP="001C1946">
      <w:pPr>
        <w:pStyle w:val="consplustitle"/>
        <w:spacing w:line="280" w:lineRule="atLeast"/>
        <w:jc w:val="center"/>
        <w:rPr>
          <w:b/>
        </w:rPr>
      </w:pPr>
      <w:r>
        <w:rPr>
          <w:rStyle w:val="consplustitlechar"/>
          <w:b/>
          <w:sz w:val="28"/>
          <w:szCs w:val="28"/>
        </w:rPr>
        <w:t>РЕСПУБЛИКИ ТАТАРСТАН</w:t>
      </w:r>
    </w:p>
    <w:p w:rsidR="00706B9F" w:rsidRDefault="00706B9F" w:rsidP="001C1946">
      <w:pPr>
        <w:pStyle w:val="consplustitle"/>
        <w:spacing w:line="280" w:lineRule="atLeast"/>
        <w:jc w:val="center"/>
        <w:rPr>
          <w:rStyle w:val="consplustitlechar"/>
          <w:b/>
          <w:sz w:val="28"/>
          <w:szCs w:val="28"/>
        </w:rPr>
      </w:pPr>
    </w:p>
    <w:p w:rsidR="001C1946" w:rsidRDefault="001C1946" w:rsidP="001C1946">
      <w:pPr>
        <w:pStyle w:val="consplustitle"/>
        <w:spacing w:line="280" w:lineRule="atLeast"/>
        <w:jc w:val="center"/>
        <w:rPr>
          <w:rStyle w:val="consplustitlechar"/>
          <w:b/>
          <w:sz w:val="28"/>
          <w:szCs w:val="28"/>
        </w:rPr>
      </w:pPr>
      <w:bookmarkStart w:id="0" w:name="_GoBack"/>
      <w:bookmarkEnd w:id="0"/>
      <w:r>
        <w:rPr>
          <w:rStyle w:val="consplustitlechar"/>
          <w:b/>
          <w:sz w:val="28"/>
          <w:szCs w:val="28"/>
        </w:rPr>
        <w:t>РЕШЕНИЕ № 7А</w:t>
      </w:r>
    </w:p>
    <w:p w:rsidR="00706B9F" w:rsidRDefault="00706B9F" w:rsidP="001C1946">
      <w:pPr>
        <w:pStyle w:val="consplustitle"/>
        <w:spacing w:line="280" w:lineRule="atLeast"/>
        <w:jc w:val="center"/>
        <w:rPr>
          <w:b/>
        </w:rPr>
      </w:pPr>
    </w:p>
    <w:p w:rsidR="001C1946" w:rsidRDefault="001C1946" w:rsidP="001C1946">
      <w:pPr>
        <w:pStyle w:val="consplustitle"/>
        <w:jc w:val="center"/>
      </w:pPr>
      <w:r>
        <w:t xml:space="preserve">С.Федоровское                                                           15 марта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 xml:space="preserve">. </w:t>
      </w:r>
    </w:p>
    <w:p w:rsidR="001C1946" w:rsidRDefault="001C1946" w:rsidP="001C1946">
      <w:pPr>
        <w:pStyle w:val="normal"/>
        <w:spacing w:line="280" w:lineRule="atLeast"/>
        <w:jc w:val="center"/>
        <w:rPr>
          <w:rStyle w:val="normalchar"/>
          <w:b/>
          <w:bCs/>
          <w:sz w:val="28"/>
          <w:szCs w:val="28"/>
        </w:rPr>
      </w:pPr>
      <w:r>
        <w:rPr>
          <w:rStyle w:val="normalchar"/>
          <w:b/>
          <w:bCs/>
          <w:sz w:val="28"/>
          <w:szCs w:val="28"/>
        </w:rPr>
        <w:t xml:space="preserve">О досрочном прекращении полномочий депутата от Молодежного одномандатного избирательного округа № 6, представителя Совета Федоровского сельского поселения </w:t>
      </w:r>
      <w:proofErr w:type="spellStart"/>
      <w:r>
        <w:rPr>
          <w:rStyle w:val="normalchar"/>
          <w:b/>
          <w:bCs/>
          <w:sz w:val="28"/>
          <w:szCs w:val="28"/>
        </w:rPr>
        <w:t>Кайбицкого</w:t>
      </w:r>
      <w:proofErr w:type="spellEnd"/>
      <w:r>
        <w:rPr>
          <w:rStyle w:val="normalchar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1C1946" w:rsidRDefault="001C1946" w:rsidP="001C1946">
      <w:pPr>
        <w:pStyle w:val="normal"/>
        <w:spacing w:line="280" w:lineRule="atLeast"/>
        <w:jc w:val="center"/>
      </w:pPr>
    </w:p>
    <w:p w:rsidR="001C1946" w:rsidRDefault="001C1946" w:rsidP="001C1946">
      <w:pPr>
        <w:pStyle w:val="normal"/>
        <w:jc w:val="both"/>
      </w:pPr>
      <w:r>
        <w:rPr>
          <w:rStyle w:val="normalchar"/>
          <w:b/>
          <w:bCs/>
        </w:rPr>
        <w:t>       </w:t>
      </w:r>
      <w:r>
        <w:rPr>
          <w:rStyle w:val="normalchar"/>
        </w:rPr>
        <w:t xml:space="preserve">В связи со смертью депутата избирательного округа № 6, представителя Совета Федоровского сельского поселения </w:t>
      </w:r>
      <w:proofErr w:type="spellStart"/>
      <w:r>
        <w:rPr>
          <w:rStyle w:val="normalchar"/>
        </w:rPr>
        <w:t>Кайбицкого</w:t>
      </w:r>
      <w:proofErr w:type="spellEnd"/>
      <w:r>
        <w:rPr>
          <w:rStyle w:val="normalchar"/>
        </w:rPr>
        <w:t xml:space="preserve"> муниципального района Республики Татарстан</w:t>
      </w:r>
      <w:r>
        <w:rPr>
          <w:rStyle w:val="normalchar"/>
        </w:rPr>
        <w:t xml:space="preserve"> </w:t>
      </w:r>
    </w:p>
    <w:p w:rsidR="001C1946" w:rsidRDefault="001C1946" w:rsidP="001C1946">
      <w:pPr>
        <w:pStyle w:val="normal"/>
        <w:ind w:firstLine="540"/>
        <w:jc w:val="center"/>
      </w:pPr>
      <w:r>
        <w:rPr>
          <w:rStyle w:val="normalchar"/>
          <w:b/>
          <w:bCs/>
        </w:rPr>
        <w:t>РЕШИЛ:</w:t>
      </w:r>
    </w:p>
    <w:p w:rsidR="001C1946" w:rsidRDefault="001C1946" w:rsidP="001C1946">
      <w:pPr>
        <w:pStyle w:val="normal"/>
        <w:numPr>
          <w:ilvl w:val="0"/>
          <w:numId w:val="1"/>
        </w:numPr>
        <w:rPr>
          <w:rStyle w:val="normalchar"/>
        </w:rPr>
      </w:pPr>
      <w:r>
        <w:rPr>
          <w:rStyle w:val="normalchar"/>
        </w:rPr>
        <w:t>Прекратить полномочия депутата Гущина Александра Владимировича с 12.02.2014 года на основании свидетельства о смерти.</w:t>
      </w:r>
    </w:p>
    <w:p w:rsidR="001C1946" w:rsidRDefault="001C1946" w:rsidP="001C1946">
      <w:pPr>
        <w:pStyle w:val="normal"/>
        <w:ind w:left="900"/>
        <w:rPr>
          <w:rStyle w:val="normalchar"/>
        </w:rPr>
      </w:pPr>
    </w:p>
    <w:p w:rsidR="001C1946" w:rsidRDefault="001C1946" w:rsidP="001C1946">
      <w:pPr>
        <w:pStyle w:val="normal"/>
        <w:ind w:left="900"/>
        <w:rPr>
          <w:rStyle w:val="normalchar"/>
        </w:rPr>
      </w:pPr>
    </w:p>
    <w:p w:rsidR="001C1946" w:rsidRDefault="001C1946" w:rsidP="001C1946">
      <w:pPr>
        <w:pStyle w:val="normal"/>
        <w:ind w:left="900"/>
        <w:rPr>
          <w:rStyle w:val="normalchar"/>
          <w:b/>
          <w:bCs/>
          <w:sz w:val="28"/>
          <w:szCs w:val="28"/>
        </w:rPr>
      </w:pPr>
    </w:p>
    <w:p w:rsidR="001C1946" w:rsidRDefault="001C1946" w:rsidP="001C1946">
      <w:pPr>
        <w:pStyle w:val="normal"/>
        <w:rPr>
          <w:rStyle w:val="normalchar"/>
          <w:b/>
          <w:bCs/>
        </w:rPr>
      </w:pPr>
      <w:r>
        <w:rPr>
          <w:rStyle w:val="normalchar"/>
          <w:b/>
          <w:bCs/>
        </w:rPr>
        <w:t xml:space="preserve">Глава </w:t>
      </w:r>
      <w:r>
        <w:rPr>
          <w:rStyle w:val="normalchar"/>
          <w:b/>
          <w:bCs/>
        </w:rPr>
        <w:t>Федоровского</w:t>
      </w:r>
      <w:r>
        <w:rPr>
          <w:b/>
        </w:rPr>
        <w:t xml:space="preserve"> Сельского</w:t>
      </w:r>
      <w:r>
        <w:rPr>
          <w:rStyle w:val="normalchar"/>
          <w:b/>
          <w:bCs/>
        </w:rPr>
        <w:t xml:space="preserve"> поселения</w:t>
      </w:r>
    </w:p>
    <w:p w:rsidR="001C1946" w:rsidRDefault="001C1946" w:rsidP="001C1946">
      <w:pPr>
        <w:pStyle w:val="normal"/>
        <w:rPr>
          <w:rStyle w:val="normalchar"/>
          <w:b/>
          <w:bCs/>
        </w:rPr>
      </w:pPr>
      <w:proofErr w:type="spellStart"/>
      <w:r>
        <w:rPr>
          <w:rStyle w:val="normalchar"/>
          <w:b/>
          <w:bCs/>
        </w:rPr>
        <w:t>Кайбицкого</w:t>
      </w:r>
      <w:proofErr w:type="spellEnd"/>
      <w:r>
        <w:rPr>
          <w:rStyle w:val="normalchar"/>
          <w:b/>
          <w:bCs/>
        </w:rPr>
        <w:t xml:space="preserve"> муниципального района</w:t>
      </w:r>
    </w:p>
    <w:p w:rsidR="00A123B4" w:rsidRDefault="001C1946" w:rsidP="001C1946">
      <w:pPr>
        <w:pStyle w:val="normal"/>
      </w:pPr>
      <w:r>
        <w:rPr>
          <w:rStyle w:val="normalchar"/>
          <w:b/>
          <w:bCs/>
        </w:rPr>
        <w:t xml:space="preserve">Республики </w:t>
      </w:r>
      <w:proofErr w:type="gramStart"/>
      <w:r>
        <w:rPr>
          <w:rStyle w:val="normalchar"/>
          <w:b/>
          <w:bCs/>
        </w:rPr>
        <w:t>Татарстан:</w:t>
      </w:r>
      <w:r>
        <w:rPr>
          <w:rStyle w:val="normalchar"/>
          <w:b/>
          <w:bCs/>
        </w:rPr>
        <w:t>  </w:t>
      </w:r>
      <w:r>
        <w:rPr>
          <w:rStyle w:val="normalchar"/>
          <w:b/>
          <w:bCs/>
        </w:rPr>
        <w:t xml:space="preserve"> </w:t>
      </w:r>
      <w:proofErr w:type="gramEnd"/>
      <w:r>
        <w:rPr>
          <w:rStyle w:val="normalchar"/>
          <w:b/>
          <w:bCs/>
        </w:rPr>
        <w:t xml:space="preserve">                          </w:t>
      </w:r>
      <w:r>
        <w:rPr>
          <w:rStyle w:val="normalchar"/>
          <w:b/>
          <w:bCs/>
        </w:rPr>
        <w:t xml:space="preserve">                                                И.С. Салахов </w:t>
      </w:r>
    </w:p>
    <w:sectPr w:rsidR="00A12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B0E8B"/>
    <w:multiLevelType w:val="hybridMultilevel"/>
    <w:tmpl w:val="088C52B4"/>
    <w:lvl w:ilvl="0" w:tplc="9E688A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46"/>
    <w:rsid w:val="001C1946"/>
    <w:rsid w:val="00706B9F"/>
    <w:rsid w:val="00A1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B3B53-DF76-4912-9031-A1EAC410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C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1C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char">
    <w:name w:val="consplustitle__char"/>
    <w:basedOn w:val="a0"/>
    <w:rsid w:val="001C1946"/>
  </w:style>
  <w:style w:type="character" w:customStyle="1" w:styleId="normalchar">
    <w:name w:val="normal__char"/>
    <w:basedOn w:val="a0"/>
    <w:rsid w:val="001C1946"/>
  </w:style>
  <w:style w:type="paragraph" w:styleId="a3">
    <w:name w:val="Balloon Text"/>
    <w:basedOn w:val="a"/>
    <w:link w:val="a4"/>
    <w:uiPriority w:val="99"/>
    <w:semiHidden/>
    <w:unhideWhenUsed/>
    <w:rsid w:val="0070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федоровское</dc:creator>
  <cp:keywords/>
  <dc:description/>
  <cp:lastModifiedBy>федоровское</cp:lastModifiedBy>
  <cp:revision>2</cp:revision>
  <cp:lastPrinted>2014-10-29T04:56:00Z</cp:lastPrinted>
  <dcterms:created xsi:type="dcterms:W3CDTF">2014-10-29T04:41:00Z</dcterms:created>
  <dcterms:modified xsi:type="dcterms:W3CDTF">2014-10-29T04:56:00Z</dcterms:modified>
</cp:coreProperties>
</file>