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9E" w:rsidRDefault="00D8019E" w:rsidP="00FC0B89">
      <w:pPr>
        <w:tabs>
          <w:tab w:val="left" w:pos="5529"/>
          <w:tab w:val="left" w:pos="6096"/>
        </w:tabs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820"/>
      </w:tblGrid>
      <w:tr w:rsidR="00D8019E" w:rsidTr="00FC0B89">
        <w:tc>
          <w:tcPr>
            <w:tcW w:w="4644" w:type="dxa"/>
            <w:hideMark/>
          </w:tcPr>
          <w:p w:rsidR="00D8019E" w:rsidRDefault="00D8019E" w:rsidP="00D80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ФЕДОРОВСКОГО СЕЛЬСКОГО ПОСЕЛЕНИЯ КАЙБИЦКОГО МУНИЦИПАЛЬНОГО РАЙОНА </w:t>
            </w:r>
          </w:p>
          <w:p w:rsidR="00D8019E" w:rsidRDefault="00D8019E" w:rsidP="00D80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709" w:type="dxa"/>
          </w:tcPr>
          <w:p w:rsidR="00D8019E" w:rsidRDefault="00D8019E" w:rsidP="00D801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D8019E" w:rsidRDefault="00D8019E" w:rsidP="00FC0B89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D8019E" w:rsidRDefault="00D8019E" w:rsidP="00D80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D8019E" w:rsidRDefault="001C3647" w:rsidP="00D801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ФЕДОРОВСКИ</w:t>
            </w:r>
            <w:r w:rsidR="00D8019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Й АВЫЛ ҖИРЛЕГЕ СОВЕТЫ</w:t>
            </w:r>
          </w:p>
        </w:tc>
      </w:tr>
    </w:tbl>
    <w:p w:rsidR="00D8019E" w:rsidRDefault="00D8019E" w:rsidP="00D8019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16CFF" w:rsidRDefault="00416CFF" w:rsidP="00D8019E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D8019E" w:rsidRPr="00FC0B89" w:rsidRDefault="00D8019E" w:rsidP="00D8019E">
      <w:pPr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  <w:r>
        <w:rPr>
          <w:sz w:val="28"/>
          <w:szCs w:val="28"/>
          <w:lang w:val="tt-RU"/>
        </w:rPr>
        <w:t xml:space="preserve">               </w:t>
      </w:r>
      <w:r w:rsidRPr="00FC0B89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</w:t>
      </w:r>
      <w:r w:rsidR="00FC0B8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C0B8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FC0B8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</w:t>
      </w:r>
      <w:r w:rsidR="00FC0B89" w:rsidRPr="00416CFF">
        <w:rPr>
          <w:rFonts w:ascii="Times New Roman" w:hAnsi="Times New Roman" w:cs="Times New Roman"/>
          <w:sz w:val="24"/>
          <w:szCs w:val="24"/>
          <w:lang w:val="tt-RU"/>
        </w:rPr>
        <w:t>с.Федоровское</w:t>
      </w:r>
      <w:r w:rsidR="00FC0B8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Pr="00FC0B89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8019E" w:rsidRPr="00FC0B89" w:rsidRDefault="00416CFF" w:rsidP="00D8019E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FC0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proofErr w:type="gramStart"/>
      <w:r w:rsidR="00FC0B89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  2017</w:t>
      </w:r>
      <w:proofErr w:type="gramEnd"/>
      <w:r w:rsidR="00D8019E" w:rsidRPr="00FC0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FC0B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D8019E" w:rsidRPr="00FC0B89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 w:rsidR="00FC0B89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</w:t>
      </w:r>
      <w:r w:rsidR="00FC0B89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>№16</w:t>
      </w:r>
      <w:r w:rsidR="00D8019E" w:rsidRPr="00FC0B89"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  <w:t xml:space="preserve">         </w:t>
      </w:r>
    </w:p>
    <w:p w:rsidR="00AE07A1" w:rsidRPr="00D66536" w:rsidRDefault="00AE07A1" w:rsidP="00D8019E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AE07A1" w:rsidRPr="00D66536" w:rsidRDefault="00416CFF" w:rsidP="00B65DC6">
      <w:pPr>
        <w:spacing w:after="0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E07A1" w:rsidRPr="00D66536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</w:t>
      </w:r>
      <w:r w:rsidR="00D8019E">
        <w:rPr>
          <w:rFonts w:ascii="Times New Roman" w:hAnsi="Times New Roman" w:cs="Times New Roman"/>
          <w:b/>
          <w:sz w:val="28"/>
          <w:szCs w:val="28"/>
        </w:rPr>
        <w:t xml:space="preserve">ства территории </w:t>
      </w:r>
      <w:proofErr w:type="gramStart"/>
      <w:r w:rsidR="00D8019E"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="00AE07A1" w:rsidRPr="00D66536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proofErr w:type="gramEnd"/>
      <w:r w:rsidR="00AE07A1" w:rsidRPr="00D6653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65DC6" w:rsidRPr="00D665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5353" w:rsidRPr="00D66536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3F5353" w:rsidRPr="00D665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="003F5353" w:rsidRPr="00D66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DC6" w:rsidRPr="00D66536" w:rsidRDefault="00B65DC6" w:rsidP="00B65DC6">
      <w:pPr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7A1" w:rsidRPr="00D66536" w:rsidRDefault="00AE07A1" w:rsidP="00B53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7DF" w:rsidRPr="00B537DF" w:rsidRDefault="00B537DF" w:rsidP="00B537DF">
      <w:pPr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B537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14</w:t>
        </w:r>
      </w:hyperlink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целях приведения в соответствие с действующим законодательством и в связи с протестом прокурора </w:t>
      </w:r>
      <w:proofErr w:type="spell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Т</w:t>
      </w:r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атарстан, Совет Федоровского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r w:rsidRPr="00B537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РЕШАЕТ: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2"/>
      <w:bookmarkEnd w:id="1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1.Внести в Правила благоустройства </w:t>
      </w:r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Федоровского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ьского поселения, утвержденные Р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ешением Совета </w:t>
      </w:r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Федоровского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</w:t>
      </w:r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айона Республики Татарстан от 05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.04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.2017г. № </w:t>
      </w:r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Правил благоустройства </w:t>
      </w:r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Федоровского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 следующие изменения: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первом пункта 9 слова «и прилегающей территории,» исключить;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пятом пункта 9 слова «, а также прилегающая территория» исключить;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10.2 слова «и прилегающих территорий»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" w:name="sub_1014"/>
      <w:proofErr w:type="gramStart"/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12 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«12.Содержание и уборка территорий индивидуальных жилых домов осуществляются собственниками (нанимателями) таких домов.»;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 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21"/>
      <w:bookmarkEnd w:id="2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оформлен в установленном порядке).»;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553"/>
      <w:bookmarkEnd w:id="3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38.3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38.4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5" w:name="sub_10574"/>
      <w:bookmarkEnd w:id="4"/>
      <w:proofErr w:type="gramStart"/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40.3 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«40.3.содержать в порядке территорию домовладения;»;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577"/>
      <w:bookmarkEnd w:id="5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40.6 исключить;</w:t>
      </w:r>
    </w:p>
    <w:bookmarkEnd w:id="6"/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80 слова «и прилегающих к ним территорий»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10012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81.10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110"/>
      <w:bookmarkEnd w:id="7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96 слова «и прилегающих к ним территорий»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1112"/>
      <w:bookmarkEnd w:id="8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98.3 слова «и территориях, прилегающих к стоянкам»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1119"/>
      <w:bookmarkEnd w:id="9"/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98.8 исключить;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1412"/>
      <w:bookmarkEnd w:id="10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119.2 слова «и прилегающей территории» исключить; </w:t>
      </w:r>
      <w:bookmarkStart w:id="12" w:name="sub_10143"/>
      <w:bookmarkEnd w:id="11"/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121.1 слова «и прилегающих территорий» исключить; 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1433"/>
      <w:bookmarkEnd w:id="12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121.3 изложить в следующей редакции: 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«121.3.Складирование тары и товаров на газонах и тротуарах не допускается»;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165"/>
      <w:bookmarkEnd w:id="13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пункте 143 слова «и прилегающей территории» исключить; 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206"/>
      <w:bookmarkEnd w:id="14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180 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«180.В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за хозяйствующими субъектами и физическими лицами.»;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207"/>
      <w:bookmarkEnd w:id="15"/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181 </w:t>
      </w:r>
      <w:bookmarkStart w:id="17" w:name="sub_102073"/>
      <w:bookmarkEnd w:id="16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181.Хозяйствующие субъекты и физические лица вправе осуществлять уборку и санитарное содержание прилегающей территории в следующем порядке, если иное не предусмотрено законом или договором:»;</w:t>
      </w:r>
    </w:p>
    <w:p w:rsidR="00B537DF" w:rsidRPr="00B537DF" w:rsidRDefault="00B537DF" w:rsidP="00B53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proofErr w:type="gramEnd"/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181.3 изложить в следующей редакции:</w:t>
      </w:r>
    </w:p>
    <w:p w:rsidR="00B537DF" w:rsidRPr="00B537DF" w:rsidRDefault="00B537DF" w:rsidP="006A76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«181.3.лица, эксплуатирующие встроенные нежилые помещения в многоквартирных жилых домах, вправе осуществлять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организацией;».</w:t>
      </w:r>
      <w:bookmarkEnd w:id="17"/>
    </w:p>
    <w:p w:rsidR="00B537DF" w:rsidRPr="00B537DF" w:rsidRDefault="006A7671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2.Опубликовать настоящее Р</w:t>
      </w:r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ешение на официальном </w:t>
      </w:r>
      <w:proofErr w:type="gramStart"/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сайте </w:t>
      </w:r>
      <w:r w:rsidR="00B537DF"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Федоровского</w:t>
      </w:r>
      <w:proofErr w:type="gramEnd"/>
      <w:r w:rsidR="00B537DF"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B537DF"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</w:t>
      </w:r>
      <w:r w:rsidR="00D801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района Республики Татарстан в сети «Интернет».</w:t>
      </w:r>
    </w:p>
    <w:p w:rsidR="00B537DF" w:rsidRPr="00B537DF" w:rsidRDefault="00B537DF" w:rsidP="00B537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37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3.Настоящее решение вступает в силу со дня официального опубликования.</w:t>
      </w:r>
    </w:p>
    <w:p w:rsidR="006A7671" w:rsidRPr="006A7671" w:rsidRDefault="00B537DF" w:rsidP="006A7671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 w:rsidRPr="00B537DF">
        <w:rPr>
          <w:rFonts w:eastAsiaTheme="minorEastAsia"/>
          <w:sz w:val="28"/>
          <w:szCs w:val="28"/>
        </w:rPr>
        <w:t xml:space="preserve">4.Контроль за исполнением настоящего решения возложить на </w:t>
      </w:r>
      <w:r w:rsidR="00D8019E">
        <w:rPr>
          <w:rFonts w:eastAsiaTheme="minorEastAsia"/>
          <w:sz w:val="28"/>
          <w:szCs w:val="28"/>
        </w:rPr>
        <w:t xml:space="preserve">Главу </w:t>
      </w:r>
      <w:proofErr w:type="gramStart"/>
      <w:r w:rsidR="00D8019E">
        <w:rPr>
          <w:rFonts w:eastAsiaTheme="minorEastAsia"/>
          <w:sz w:val="28"/>
          <w:szCs w:val="28"/>
        </w:rPr>
        <w:t>Федоровского  сельского</w:t>
      </w:r>
      <w:proofErr w:type="gramEnd"/>
      <w:r w:rsidR="00D8019E">
        <w:rPr>
          <w:rFonts w:eastAsiaTheme="minorEastAsia"/>
          <w:sz w:val="28"/>
          <w:szCs w:val="28"/>
        </w:rPr>
        <w:t xml:space="preserve"> поселения</w:t>
      </w:r>
      <w:r w:rsidR="006A7671" w:rsidRPr="006A7671">
        <w:rPr>
          <w:sz w:val="28"/>
          <w:szCs w:val="28"/>
        </w:rPr>
        <w:t>.</w:t>
      </w:r>
    </w:p>
    <w:p w:rsidR="006A7671" w:rsidRPr="006A7671" w:rsidRDefault="006A7671" w:rsidP="006A76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7671" w:rsidRPr="006A7671" w:rsidRDefault="006A7671" w:rsidP="006A76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A7671" w:rsidRPr="006A7671" w:rsidRDefault="00D8019E" w:rsidP="006A7671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Федоровского</w:t>
      </w:r>
      <w:r w:rsidR="00FC0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FC0B89" w:rsidRDefault="00FC0B89" w:rsidP="001B51CF">
      <w:pPr>
        <w:widowControl w:val="0"/>
        <w:tabs>
          <w:tab w:val="left" w:pos="728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                    </w:t>
      </w:r>
    </w:p>
    <w:p w:rsidR="006A7671" w:rsidRPr="001B51CF" w:rsidRDefault="00FC0B89" w:rsidP="001B51CF">
      <w:pPr>
        <w:widowControl w:val="0"/>
        <w:tabs>
          <w:tab w:val="left" w:pos="7286"/>
        </w:tabs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Ф.Ф.Зайнуллин</w:t>
      </w:r>
      <w:proofErr w:type="spellEnd"/>
      <w:r w:rsidR="00D80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sectPr w:rsidR="006A7671" w:rsidRPr="001B51CF" w:rsidSect="00B70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57C"/>
    <w:multiLevelType w:val="hybridMultilevel"/>
    <w:tmpl w:val="01D4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10"/>
    <w:rsid w:val="00056104"/>
    <w:rsid w:val="000A6340"/>
    <w:rsid w:val="000F0304"/>
    <w:rsid w:val="001645CC"/>
    <w:rsid w:val="001B51CF"/>
    <w:rsid w:val="001C3647"/>
    <w:rsid w:val="003F5353"/>
    <w:rsid w:val="00416CFF"/>
    <w:rsid w:val="004422F6"/>
    <w:rsid w:val="004D333C"/>
    <w:rsid w:val="005359D4"/>
    <w:rsid w:val="00555415"/>
    <w:rsid w:val="006155A2"/>
    <w:rsid w:val="006A7671"/>
    <w:rsid w:val="00776410"/>
    <w:rsid w:val="00794F10"/>
    <w:rsid w:val="007A2EEA"/>
    <w:rsid w:val="007B53D4"/>
    <w:rsid w:val="00881674"/>
    <w:rsid w:val="008D6E14"/>
    <w:rsid w:val="009E669D"/>
    <w:rsid w:val="00AD2C3D"/>
    <w:rsid w:val="00AE07A1"/>
    <w:rsid w:val="00B537DF"/>
    <w:rsid w:val="00B65DC6"/>
    <w:rsid w:val="00B70BDB"/>
    <w:rsid w:val="00CA7A6A"/>
    <w:rsid w:val="00D66536"/>
    <w:rsid w:val="00D75DE5"/>
    <w:rsid w:val="00D8019E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F2D67-1429-4CD3-B419-039DFA96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03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0F030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F030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F030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03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0304"/>
  </w:style>
  <w:style w:type="character" w:customStyle="1" w:styleId="a4">
    <w:name w:val="Цветовое выделение"/>
    <w:uiPriority w:val="99"/>
    <w:rsid w:val="000F0304"/>
    <w:rPr>
      <w:b/>
      <w:color w:val="26282F"/>
    </w:rPr>
  </w:style>
  <w:style w:type="character" w:customStyle="1" w:styleId="a5">
    <w:name w:val="Гипертекстовая ссылка"/>
    <w:uiPriority w:val="99"/>
    <w:rsid w:val="000F0304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0F0304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0F0304"/>
  </w:style>
  <w:style w:type="paragraph" w:customStyle="1" w:styleId="a9">
    <w:name w:val="Внимание: недобросовестность!"/>
    <w:basedOn w:val="a7"/>
    <w:next w:val="a"/>
    <w:uiPriority w:val="99"/>
    <w:rsid w:val="000F0304"/>
  </w:style>
  <w:style w:type="character" w:customStyle="1" w:styleId="aa">
    <w:name w:val="Выделение для Базового Поиска"/>
    <w:uiPriority w:val="99"/>
    <w:rsid w:val="000F0304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0F0304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e">
    <w:name w:val="Заголовок"/>
    <w:basedOn w:val="ad"/>
    <w:next w:val="a"/>
    <w:uiPriority w:val="99"/>
    <w:rsid w:val="000F0304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0F030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2">
    <w:name w:val="Заголовок своего сообщения"/>
    <w:uiPriority w:val="99"/>
    <w:rsid w:val="000F0304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Заголовок чужого сообщения"/>
    <w:uiPriority w:val="99"/>
    <w:rsid w:val="000F0304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6">
    <w:name w:val="Заголовок ЭР (правое окно)"/>
    <w:basedOn w:val="af5"/>
    <w:next w:val="a"/>
    <w:uiPriority w:val="99"/>
    <w:rsid w:val="000F0304"/>
    <w:pPr>
      <w:spacing w:after="0"/>
      <w:jc w:val="left"/>
    </w:pPr>
  </w:style>
  <w:style w:type="paragraph" w:customStyle="1" w:styleId="af7">
    <w:name w:val="Интерактивный заголовок"/>
    <w:basedOn w:val="ae"/>
    <w:next w:val="a"/>
    <w:uiPriority w:val="99"/>
    <w:rsid w:val="000F0304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0F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0F030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F0304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левый)"/>
    <w:basedOn w:val="afd"/>
    <w:next w:val="a"/>
    <w:uiPriority w:val="99"/>
    <w:rsid w:val="000F0304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правый)"/>
    <w:basedOn w:val="aff"/>
    <w:next w:val="a"/>
    <w:uiPriority w:val="99"/>
    <w:rsid w:val="000F0304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0F0304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rsid w:val="000F0304"/>
  </w:style>
  <w:style w:type="paragraph" w:customStyle="1" w:styleId="aff3">
    <w:name w:val="Моноширинный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4">
    <w:name w:val="Найденные слова"/>
    <w:uiPriority w:val="99"/>
    <w:rsid w:val="000F0304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6">
    <w:name w:val="Не вступил в силу"/>
    <w:uiPriority w:val="99"/>
    <w:rsid w:val="000F0304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"/>
    <w:uiPriority w:val="99"/>
    <w:rsid w:val="000F030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a">
    <w:name w:val="Оглавление"/>
    <w:basedOn w:val="aff9"/>
    <w:next w:val="a"/>
    <w:uiPriority w:val="99"/>
    <w:rsid w:val="000F0304"/>
    <w:pPr>
      <w:ind w:left="140"/>
    </w:pPr>
  </w:style>
  <w:style w:type="character" w:customStyle="1" w:styleId="affb">
    <w:name w:val="Опечатки"/>
    <w:uiPriority w:val="99"/>
    <w:rsid w:val="000F0304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sid w:val="000F030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0F030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0F0304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0F030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остоянная часть"/>
    <w:basedOn w:val="ad"/>
    <w:next w:val="a"/>
    <w:uiPriority w:val="99"/>
    <w:rsid w:val="000F0304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Пример."/>
    <w:basedOn w:val="a7"/>
    <w:next w:val="a"/>
    <w:uiPriority w:val="99"/>
    <w:rsid w:val="000F0304"/>
  </w:style>
  <w:style w:type="paragraph" w:customStyle="1" w:styleId="afff3">
    <w:name w:val="Примечание."/>
    <w:basedOn w:val="a7"/>
    <w:next w:val="a"/>
    <w:uiPriority w:val="99"/>
    <w:rsid w:val="000F0304"/>
  </w:style>
  <w:style w:type="character" w:customStyle="1" w:styleId="afff4">
    <w:name w:val="Продолжение ссылки"/>
    <w:uiPriority w:val="99"/>
    <w:rsid w:val="000F0304"/>
  </w:style>
  <w:style w:type="paragraph" w:customStyle="1" w:styleId="afff5">
    <w:name w:val="Словарная статья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Сравнение редакций"/>
    <w:uiPriority w:val="99"/>
    <w:rsid w:val="000F0304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sid w:val="000F030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0F030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Ссылка на утративший силу документ"/>
    <w:uiPriority w:val="99"/>
    <w:rsid w:val="000F0304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0F0304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d">
    <w:name w:val="Технический комментарий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e">
    <w:name w:val="Утратил силу"/>
    <w:uiPriority w:val="99"/>
    <w:rsid w:val="000F0304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0">
    <w:name w:val="Центрированный (таблица)"/>
    <w:basedOn w:val="aff8"/>
    <w:next w:val="a"/>
    <w:uiPriority w:val="99"/>
    <w:rsid w:val="000F030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F030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Normal (Web)"/>
    <w:basedOn w:val="a"/>
    <w:uiPriority w:val="99"/>
    <w:rsid w:val="000F030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0F0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0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f2">
    <w:name w:val="Table Grid"/>
    <w:basedOn w:val="a1"/>
    <w:uiPriority w:val="39"/>
    <w:rsid w:val="00D80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Balloon Text"/>
    <w:basedOn w:val="a"/>
    <w:link w:val="affff4"/>
    <w:uiPriority w:val="99"/>
    <w:semiHidden/>
    <w:unhideWhenUsed/>
    <w:rsid w:val="00D8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D8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14</cp:revision>
  <cp:lastPrinted>2018-06-25T09:56:00Z</cp:lastPrinted>
  <dcterms:created xsi:type="dcterms:W3CDTF">2017-07-14T12:09:00Z</dcterms:created>
  <dcterms:modified xsi:type="dcterms:W3CDTF">2018-06-25T09:57:00Z</dcterms:modified>
</cp:coreProperties>
</file>