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и ИК Федоровского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86C0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995FE5"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137633">
        <w:rPr>
          <w:rFonts w:ascii="Times New Roman" w:hAnsi="Times New Roman" w:cs="Times New Roman"/>
          <w:sz w:val="28"/>
          <w:szCs w:val="28"/>
        </w:rPr>
        <w:t xml:space="preserve"> Постановление ИК  Федоровского сельского поселения Кайбицкого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>муниципального района от 20.03.201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Исполнительном комитете Федоровского сельского поселения Кайбицкого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Кайбиц</w:t>
      </w:r>
      <w:r w:rsidR="00137633">
        <w:rPr>
          <w:rFonts w:ascii="Times New Roman" w:hAnsi="Times New Roman" w:cs="Times New Roman"/>
          <w:sz w:val="28"/>
          <w:szCs w:val="28"/>
        </w:rPr>
        <w:t>кого муниципального района от 20.03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6C01">
        <w:rPr>
          <w:rFonts w:ascii="Times New Roman" w:hAnsi="Times New Roman" w:cs="Times New Roman"/>
          <w:sz w:val="28"/>
          <w:szCs w:val="28"/>
        </w:rPr>
        <w:t xml:space="preserve"> 2022</w:t>
      </w:r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C86C01">
        <w:rPr>
          <w:rFonts w:ascii="Times New Roman" w:hAnsi="Times New Roman" w:cs="Times New Roman"/>
          <w:sz w:val="28"/>
          <w:szCs w:val="28"/>
        </w:rPr>
        <w:t>3 обращения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C86C01">
        <w:rPr>
          <w:rFonts w:ascii="Times New Roman" w:hAnsi="Times New Roman" w:cs="Times New Roman"/>
          <w:sz w:val="28"/>
          <w:szCs w:val="28"/>
        </w:rPr>
        <w:t>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C86C01">
        <w:rPr>
          <w:rFonts w:ascii="Times New Roman" w:hAnsi="Times New Roman" w:cs="Times New Roman"/>
          <w:sz w:val="28"/>
          <w:szCs w:val="28"/>
        </w:rPr>
        <w:t>0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электронное обращение –нет.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C86C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C86C01">
        <w:rPr>
          <w:rFonts w:ascii="Times New Roman" w:hAnsi="Times New Roman" w:cs="Times New Roman"/>
          <w:sz w:val="28"/>
          <w:szCs w:val="28"/>
        </w:rPr>
        <w:t>2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C86C01">
        <w:rPr>
          <w:rFonts w:ascii="Times New Roman" w:hAnsi="Times New Roman" w:cs="Times New Roman"/>
          <w:sz w:val="28"/>
          <w:szCs w:val="28"/>
        </w:rPr>
        <w:t>3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C86C0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37633"/>
    <w:rsid w:val="00181B18"/>
    <w:rsid w:val="001C57D7"/>
    <w:rsid w:val="0022789C"/>
    <w:rsid w:val="0027026A"/>
    <w:rsid w:val="00292BF9"/>
    <w:rsid w:val="002E34F7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3259E"/>
    <w:rsid w:val="00666A57"/>
    <w:rsid w:val="00691384"/>
    <w:rsid w:val="00775946"/>
    <w:rsid w:val="007D49B7"/>
    <w:rsid w:val="008A107C"/>
    <w:rsid w:val="008C79D4"/>
    <w:rsid w:val="00995FE5"/>
    <w:rsid w:val="009D213C"/>
    <w:rsid w:val="00A54242"/>
    <w:rsid w:val="00AF32F5"/>
    <w:rsid w:val="00BB0540"/>
    <w:rsid w:val="00C27410"/>
    <w:rsid w:val="00C4497F"/>
    <w:rsid w:val="00C45F93"/>
    <w:rsid w:val="00C77439"/>
    <w:rsid w:val="00C86C01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12D2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2024-02-05T05:41:00Z</dcterms:created>
  <dcterms:modified xsi:type="dcterms:W3CDTF">2024-02-05T05:59:00Z</dcterms:modified>
</cp:coreProperties>
</file>