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BF" w:rsidRPr="001E18BF" w:rsidRDefault="001E18BF" w:rsidP="001E18BF">
      <w:pPr>
        <w:spacing w:after="0" w:line="240" w:lineRule="auto"/>
        <w:rPr>
          <w:rFonts w:ascii="Times New Roman" w:eastAsia="Times New Roman" w:hAnsi="Times New Roman" w:cs="Times New Roman"/>
          <w:b/>
          <w:sz w:val="28"/>
          <w:szCs w:val="28"/>
          <w:lang w:eastAsia="ru-RU"/>
        </w:rPr>
      </w:pPr>
      <w:r w:rsidRPr="001E18BF">
        <w:rPr>
          <w:rFonts w:ascii="Times New Roman" w:eastAsia="Times New Roman" w:hAnsi="Times New Roman" w:cs="Times New Roman"/>
          <w:b/>
          <w:sz w:val="28"/>
          <w:szCs w:val="28"/>
          <w:lang w:eastAsia="ru-RU"/>
        </w:rPr>
        <w:t xml:space="preserve">    </w:t>
      </w:r>
    </w:p>
    <w:p w:rsidR="001E18BF" w:rsidRPr="001E18BF" w:rsidRDefault="001E18BF" w:rsidP="001E18BF">
      <w:pPr>
        <w:spacing w:after="0" w:line="240" w:lineRule="auto"/>
        <w:jc w:val="right"/>
        <w:rPr>
          <w:rFonts w:ascii="Times New Roman" w:eastAsia="Times New Roman" w:hAnsi="Times New Roman" w:cs="Times New Roman"/>
          <w:sz w:val="24"/>
          <w:szCs w:val="24"/>
          <w:lang w:eastAsia="ru-RU"/>
        </w:rPr>
      </w:pPr>
      <w:r w:rsidRPr="001E18BF">
        <w:rPr>
          <w:rFonts w:ascii="Times New Roman" w:eastAsia="Times New Roman" w:hAnsi="Times New Roman" w:cs="Times New Roman"/>
          <w:sz w:val="24"/>
          <w:szCs w:val="24"/>
          <w:lang w:eastAsia="ru-RU"/>
        </w:rPr>
        <w:t xml:space="preserve">                                                                                                                                                                        </w:t>
      </w: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E18BF">
        <w:rPr>
          <w:rFonts w:ascii="Times New Roman" w:eastAsia="Times New Roman" w:hAnsi="Times New Roman" w:cs="Times New Roman"/>
          <w:sz w:val="24"/>
          <w:szCs w:val="24"/>
          <w:lang w:eastAsia="ru-RU"/>
        </w:rPr>
        <w:t>Принята</w:t>
      </w:r>
      <w:proofErr w:type="gramEnd"/>
      <w:r w:rsidRPr="001E18BF">
        <w:rPr>
          <w:rFonts w:ascii="Times New Roman" w:eastAsia="Times New Roman" w:hAnsi="Times New Roman" w:cs="Times New Roman"/>
          <w:sz w:val="24"/>
          <w:szCs w:val="24"/>
          <w:lang w:eastAsia="ru-RU"/>
        </w:rPr>
        <w:t xml:space="preserve"> Решением Совета </w:t>
      </w: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Федоровского </w:t>
      </w:r>
      <w:r w:rsidRPr="001E18BF">
        <w:rPr>
          <w:rFonts w:ascii="Times New Roman" w:eastAsia="Times New Roman" w:hAnsi="Times New Roman" w:cs="Times New Roman"/>
          <w:sz w:val="24"/>
          <w:szCs w:val="24"/>
          <w:lang w:eastAsia="ru-RU"/>
        </w:rPr>
        <w:t xml:space="preserve">сельского поселения </w:t>
      </w: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4"/>
          <w:szCs w:val="24"/>
          <w:lang w:eastAsia="ru-RU"/>
        </w:rPr>
        <w:t xml:space="preserve">Кайбицкого муниципального района </w:t>
      </w: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43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B430B">
        <w:rPr>
          <w:rFonts w:ascii="Times New Roman" w:eastAsia="Times New Roman" w:hAnsi="Times New Roman" w:cs="Times New Roman"/>
          <w:sz w:val="24"/>
          <w:szCs w:val="24"/>
          <w:lang w:eastAsia="ru-RU"/>
        </w:rPr>
        <w:t>о</w:t>
      </w:r>
      <w:r w:rsidRPr="001E18BF">
        <w:rPr>
          <w:rFonts w:ascii="Times New Roman" w:eastAsia="Times New Roman" w:hAnsi="Times New Roman" w:cs="Times New Roman"/>
          <w:sz w:val="24"/>
          <w:szCs w:val="24"/>
          <w:lang w:eastAsia="ru-RU"/>
        </w:rPr>
        <w:t>т</w:t>
      </w:r>
      <w:r w:rsidR="00FB430B">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4"/>
          <w:szCs w:val="24"/>
          <w:lang w:eastAsia="ru-RU"/>
        </w:rPr>
        <w:t xml:space="preserve"> </w:t>
      </w:r>
      <w:r w:rsidR="00FB430B">
        <w:rPr>
          <w:rFonts w:ascii="Times New Roman" w:eastAsia="Times New Roman" w:hAnsi="Times New Roman" w:cs="Times New Roman"/>
          <w:sz w:val="24"/>
          <w:szCs w:val="24"/>
          <w:lang w:eastAsia="ru-RU"/>
        </w:rPr>
        <w:t xml:space="preserve">28 июля </w:t>
      </w:r>
      <w:r w:rsidRPr="001E18BF">
        <w:rPr>
          <w:rFonts w:ascii="Times New Roman" w:eastAsia="Times New Roman" w:hAnsi="Times New Roman" w:cs="Times New Roman"/>
          <w:b/>
          <w:sz w:val="24"/>
          <w:szCs w:val="24"/>
          <w:lang w:eastAsia="ru-RU"/>
        </w:rPr>
        <w:t xml:space="preserve"> </w:t>
      </w:r>
      <w:r w:rsidRPr="001E18B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1E18BF">
        <w:rPr>
          <w:rFonts w:ascii="Times New Roman" w:eastAsia="Times New Roman" w:hAnsi="Times New Roman" w:cs="Times New Roman"/>
          <w:sz w:val="24"/>
          <w:szCs w:val="24"/>
          <w:lang w:eastAsia="ru-RU"/>
        </w:rPr>
        <w:t xml:space="preserve"> года  №</w:t>
      </w:r>
      <w:r w:rsidR="00FB430B">
        <w:rPr>
          <w:rFonts w:ascii="Times New Roman" w:eastAsia="Times New Roman" w:hAnsi="Times New Roman" w:cs="Times New Roman"/>
          <w:sz w:val="24"/>
          <w:szCs w:val="24"/>
          <w:lang w:eastAsia="ru-RU"/>
        </w:rPr>
        <w:t xml:space="preserve"> 23</w:t>
      </w:r>
      <w:r w:rsidRPr="001E18BF">
        <w:rPr>
          <w:rFonts w:ascii="Times New Roman" w:eastAsia="Times New Roman" w:hAnsi="Times New Roman" w:cs="Times New Roman"/>
          <w:b/>
          <w:sz w:val="24"/>
          <w:szCs w:val="24"/>
          <w:lang w:eastAsia="ru-RU"/>
        </w:rPr>
        <w:t xml:space="preserve"> </w:t>
      </w:r>
    </w:p>
    <w:p w:rsidR="001E18BF" w:rsidRDefault="00CF623E" w:rsidP="00CF62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8BF" w:rsidRPr="001E18BF">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Федоровского</w:t>
      </w:r>
      <w:r w:rsidR="001E18BF" w:rsidRPr="001E18BF">
        <w:rPr>
          <w:rFonts w:ascii="Times New Roman" w:eastAsia="Times New Roman" w:hAnsi="Times New Roman" w:cs="Times New Roman"/>
          <w:sz w:val="24"/>
          <w:szCs w:val="24"/>
          <w:lang w:eastAsia="ru-RU"/>
        </w:rPr>
        <w:t xml:space="preserve"> сельского поселения</w:t>
      </w: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4"/>
          <w:szCs w:val="24"/>
          <w:lang w:eastAsia="ru-RU"/>
        </w:rPr>
        <w:t xml:space="preserve"> Кайбицкого муниципального района,</w:t>
      </w: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4"/>
          <w:szCs w:val="24"/>
          <w:lang w:eastAsia="ru-RU"/>
        </w:rPr>
        <w:t xml:space="preserve">___________________     </w:t>
      </w:r>
      <w:proofErr w:type="spellStart"/>
      <w:r>
        <w:rPr>
          <w:rFonts w:ascii="Times New Roman" w:eastAsia="Times New Roman" w:hAnsi="Times New Roman" w:cs="Times New Roman"/>
          <w:sz w:val="24"/>
          <w:szCs w:val="24"/>
          <w:lang w:eastAsia="ru-RU"/>
        </w:rPr>
        <w:t>И.С.Салахов</w:t>
      </w:r>
      <w:proofErr w:type="spellEnd"/>
      <w:r w:rsidRPr="001E18BF">
        <w:rPr>
          <w:rFonts w:ascii="Times New Roman" w:eastAsia="Times New Roman" w:hAnsi="Times New Roman" w:cs="Times New Roman"/>
          <w:sz w:val="24"/>
          <w:szCs w:val="24"/>
          <w:lang w:eastAsia="ru-RU"/>
        </w:rPr>
        <w:t xml:space="preserve"> </w:t>
      </w:r>
    </w:p>
    <w:p w:rsidR="001E18BF" w:rsidRPr="001E18BF" w:rsidRDefault="001E18BF" w:rsidP="001E18BF">
      <w:pPr>
        <w:spacing w:after="0" w:line="240" w:lineRule="auto"/>
        <w:jc w:val="right"/>
        <w:rPr>
          <w:rFonts w:ascii="Times New Roman" w:eastAsia="Times New Roman" w:hAnsi="Times New Roman" w:cs="Times New Roman"/>
          <w:sz w:val="24"/>
          <w:szCs w:val="24"/>
          <w:lang w:eastAsia="ru-RU"/>
        </w:rPr>
      </w:pPr>
    </w:p>
    <w:p w:rsidR="001E18BF" w:rsidRPr="001E18BF" w:rsidRDefault="001E18BF" w:rsidP="001E18BF">
      <w:pPr>
        <w:spacing w:after="0" w:line="240" w:lineRule="auto"/>
        <w:rPr>
          <w:rFonts w:ascii="Times New Roman" w:eastAsia="Times New Roman" w:hAnsi="Times New Roman" w:cs="Times New Roman"/>
          <w:sz w:val="24"/>
          <w:szCs w:val="24"/>
          <w:lang w:eastAsia="ru-RU"/>
        </w:rPr>
      </w:pPr>
    </w:p>
    <w:p w:rsidR="001E18BF" w:rsidRPr="001E18BF" w:rsidRDefault="001E18BF" w:rsidP="001E18BF">
      <w:pPr>
        <w:spacing w:after="0" w:line="240" w:lineRule="auto"/>
        <w:rPr>
          <w:rFonts w:ascii="Times New Roman" w:eastAsia="Times New Roman" w:hAnsi="Times New Roman" w:cs="Times New Roman"/>
          <w:sz w:val="24"/>
          <w:szCs w:val="24"/>
          <w:lang w:eastAsia="ru-RU"/>
        </w:rPr>
      </w:pPr>
    </w:p>
    <w:p w:rsidR="001E18BF" w:rsidRPr="001E18BF" w:rsidRDefault="001E18BF" w:rsidP="001E18BF">
      <w:pPr>
        <w:spacing w:after="0" w:line="240" w:lineRule="auto"/>
        <w:rPr>
          <w:rFonts w:ascii="Times New Roman" w:eastAsia="Times New Roman" w:hAnsi="Times New Roman" w:cs="Times New Roman"/>
          <w:sz w:val="24"/>
          <w:szCs w:val="24"/>
          <w:lang w:eastAsia="ru-RU"/>
        </w:rPr>
      </w:pPr>
    </w:p>
    <w:p w:rsidR="001E18BF" w:rsidRPr="001E18BF" w:rsidRDefault="001E18BF" w:rsidP="001E18BF">
      <w:pPr>
        <w:spacing w:after="0" w:line="240" w:lineRule="auto"/>
        <w:rPr>
          <w:rFonts w:ascii="Times New Roman" w:eastAsia="Times New Roman" w:hAnsi="Times New Roman" w:cs="Times New Roman"/>
          <w:sz w:val="24"/>
          <w:szCs w:val="24"/>
          <w:lang w:eastAsia="ru-RU"/>
        </w:rPr>
      </w:pPr>
    </w:p>
    <w:p w:rsidR="001E18BF" w:rsidRPr="001E18BF" w:rsidRDefault="001E18BF" w:rsidP="001E18BF">
      <w:pPr>
        <w:spacing w:after="0" w:line="240" w:lineRule="auto"/>
        <w:rPr>
          <w:rFonts w:ascii="Times New Roman" w:eastAsia="Times New Roman" w:hAnsi="Times New Roman" w:cs="Times New Roman"/>
          <w:sz w:val="24"/>
          <w:szCs w:val="24"/>
          <w:lang w:eastAsia="ru-RU"/>
        </w:rPr>
      </w:pPr>
    </w:p>
    <w:p w:rsidR="001E18BF" w:rsidRPr="001E18BF" w:rsidRDefault="001E18BF" w:rsidP="001E18BF">
      <w:pPr>
        <w:spacing w:after="0" w:line="240" w:lineRule="auto"/>
        <w:rPr>
          <w:rFonts w:ascii="Times New Roman" w:eastAsia="Times New Roman" w:hAnsi="Times New Roman" w:cs="Times New Roman"/>
          <w:b/>
          <w:sz w:val="32"/>
          <w:szCs w:val="32"/>
          <w:lang w:eastAsia="ru-RU"/>
        </w:rPr>
      </w:pPr>
      <w:r w:rsidRPr="001E18BF">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b/>
          <w:sz w:val="32"/>
          <w:szCs w:val="32"/>
          <w:lang w:eastAsia="ru-RU"/>
        </w:rPr>
        <w:t>УСТАВ</w:t>
      </w:r>
    </w:p>
    <w:p w:rsidR="001E18BF" w:rsidRPr="001E18BF" w:rsidRDefault="001E18BF" w:rsidP="001E18BF">
      <w:pPr>
        <w:spacing w:after="0" w:line="240" w:lineRule="auto"/>
        <w:jc w:val="center"/>
        <w:rPr>
          <w:rFonts w:ascii="Times New Roman" w:eastAsia="Times New Roman" w:hAnsi="Times New Roman" w:cs="Times New Roman"/>
          <w:b/>
          <w:sz w:val="24"/>
          <w:szCs w:val="24"/>
          <w:lang w:eastAsia="ru-RU"/>
        </w:rPr>
      </w:pPr>
      <w:r w:rsidRPr="001E18BF">
        <w:rPr>
          <w:rFonts w:ascii="Times New Roman" w:eastAsia="Times New Roman" w:hAnsi="Times New Roman" w:cs="Times New Roman"/>
          <w:b/>
          <w:sz w:val="24"/>
          <w:szCs w:val="24"/>
          <w:lang w:eastAsia="ru-RU"/>
        </w:rPr>
        <w:t>МУНИЦИПАЛЬНОГО ОБРАЗОВАНИЯ</w:t>
      </w:r>
    </w:p>
    <w:p w:rsidR="001E18BF" w:rsidRPr="001E18BF" w:rsidRDefault="001E18BF" w:rsidP="001E18BF">
      <w:pPr>
        <w:spacing w:after="0" w:line="240" w:lineRule="auto"/>
        <w:jc w:val="center"/>
        <w:rPr>
          <w:rFonts w:ascii="Times New Roman" w:eastAsia="Times New Roman" w:hAnsi="Times New Roman" w:cs="Times New Roman"/>
          <w:b/>
          <w:sz w:val="24"/>
          <w:szCs w:val="24"/>
          <w:lang w:eastAsia="ru-RU"/>
        </w:rPr>
      </w:pPr>
      <w:r w:rsidRPr="001E18B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ФЕДОРОВСКОЕ</w:t>
      </w:r>
      <w:r w:rsidRPr="001E18BF">
        <w:rPr>
          <w:rFonts w:ascii="Times New Roman" w:eastAsia="Times New Roman" w:hAnsi="Times New Roman" w:cs="Times New Roman"/>
          <w:b/>
          <w:sz w:val="24"/>
          <w:szCs w:val="24"/>
          <w:lang w:eastAsia="ru-RU"/>
        </w:rPr>
        <w:t xml:space="preserve">  СЕЛЬСКОЕ ПОСЕЛЕНИЕ </w:t>
      </w:r>
    </w:p>
    <w:p w:rsidR="001E18BF" w:rsidRPr="001E18BF" w:rsidRDefault="001E18BF" w:rsidP="001E18BF">
      <w:pPr>
        <w:spacing w:after="0" w:line="240" w:lineRule="auto"/>
        <w:jc w:val="center"/>
        <w:rPr>
          <w:rFonts w:ascii="Times New Roman" w:eastAsia="Times New Roman" w:hAnsi="Times New Roman" w:cs="Times New Roman"/>
          <w:b/>
          <w:sz w:val="24"/>
          <w:szCs w:val="24"/>
          <w:lang w:eastAsia="ru-RU"/>
        </w:rPr>
      </w:pPr>
      <w:r w:rsidRPr="001E18BF">
        <w:rPr>
          <w:rFonts w:ascii="Times New Roman" w:eastAsia="Times New Roman" w:hAnsi="Times New Roman" w:cs="Times New Roman"/>
          <w:b/>
          <w:sz w:val="24"/>
          <w:szCs w:val="24"/>
          <w:lang w:eastAsia="ru-RU"/>
        </w:rPr>
        <w:t>КАЙБИЦКОГО  МУНИЦИПАЛЬНОГО РАЙОНА РЕСПУБЛИКИ ТАТАРСТАН»</w:t>
      </w:r>
    </w:p>
    <w:p w:rsidR="001E18BF" w:rsidRPr="001E18BF" w:rsidRDefault="001E18BF" w:rsidP="001E18BF">
      <w:pPr>
        <w:spacing w:after="0" w:line="240" w:lineRule="auto"/>
        <w:jc w:val="center"/>
        <w:rPr>
          <w:rFonts w:ascii="Times New Roman" w:eastAsia="Times New Roman" w:hAnsi="Times New Roman" w:cs="Times New Roman"/>
          <w:b/>
          <w:sz w:val="24"/>
          <w:szCs w:val="24"/>
          <w:lang w:eastAsia="ru-RU"/>
        </w:rPr>
      </w:pPr>
    </w:p>
    <w:p w:rsidR="001E18BF" w:rsidRPr="001E18BF" w:rsidRDefault="001E18BF" w:rsidP="001E18BF">
      <w:pPr>
        <w:spacing w:after="0" w:line="240" w:lineRule="auto"/>
        <w:rPr>
          <w:rFonts w:ascii="Times New Roman" w:eastAsia="Times New Roman" w:hAnsi="Times New Roman" w:cs="Times New Roman"/>
          <w:b/>
          <w:sz w:val="24"/>
          <w:szCs w:val="24"/>
          <w:lang w:eastAsia="ru-RU"/>
        </w:rPr>
      </w:pPr>
    </w:p>
    <w:p w:rsidR="001E18BF" w:rsidRPr="001E18BF" w:rsidRDefault="001E18BF" w:rsidP="001E18BF">
      <w:pPr>
        <w:spacing w:after="0" w:line="240" w:lineRule="auto"/>
        <w:rPr>
          <w:rFonts w:ascii="Times New Roman" w:eastAsia="Times New Roman" w:hAnsi="Times New Roman" w:cs="Times New Roman"/>
          <w:b/>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sz w:val="24"/>
          <w:szCs w:val="24"/>
          <w:lang w:eastAsia="ru-RU"/>
        </w:rPr>
      </w:pPr>
    </w:p>
    <w:p w:rsidR="001E18BF" w:rsidRPr="001E18BF" w:rsidRDefault="001E18BF" w:rsidP="001E18BF">
      <w:pPr>
        <w:spacing w:after="0" w:line="240" w:lineRule="auto"/>
        <w:jc w:val="center"/>
        <w:rPr>
          <w:rFonts w:ascii="Times New Roman" w:eastAsia="Times New Roman" w:hAnsi="Times New Roman" w:cs="Times New Roman"/>
          <w:b/>
          <w:sz w:val="24"/>
          <w:szCs w:val="24"/>
          <w:lang w:eastAsia="ru-RU"/>
        </w:rPr>
      </w:pPr>
      <w:r w:rsidRPr="001E18BF">
        <w:rPr>
          <w:rFonts w:ascii="Times New Roman" w:eastAsia="Times New Roman" w:hAnsi="Times New Roman" w:cs="Times New Roman"/>
          <w:b/>
          <w:sz w:val="24"/>
          <w:szCs w:val="24"/>
          <w:lang w:eastAsia="ru-RU"/>
        </w:rPr>
        <w:t xml:space="preserve">с. </w:t>
      </w:r>
      <w:r>
        <w:rPr>
          <w:rFonts w:ascii="Times New Roman" w:eastAsia="Times New Roman" w:hAnsi="Times New Roman" w:cs="Times New Roman"/>
          <w:b/>
          <w:sz w:val="24"/>
          <w:szCs w:val="24"/>
          <w:lang w:eastAsia="ru-RU"/>
        </w:rPr>
        <w:t>Федоровское</w:t>
      </w:r>
    </w:p>
    <w:p w:rsidR="001E18BF" w:rsidRPr="001E18BF" w:rsidRDefault="001E18BF" w:rsidP="001E18BF">
      <w:pPr>
        <w:spacing w:after="0" w:line="240" w:lineRule="auto"/>
        <w:jc w:val="center"/>
        <w:rPr>
          <w:rFonts w:ascii="Times New Roman" w:eastAsia="Times New Roman" w:hAnsi="Times New Roman" w:cs="Times New Roman"/>
          <w:b/>
          <w:sz w:val="24"/>
          <w:szCs w:val="24"/>
          <w:lang w:eastAsia="ru-RU"/>
        </w:rPr>
      </w:pPr>
      <w:r w:rsidRPr="001E18BF">
        <w:rPr>
          <w:rFonts w:ascii="Times New Roman" w:eastAsia="Times New Roman" w:hAnsi="Times New Roman" w:cs="Times New Roman"/>
          <w:b/>
          <w:sz w:val="24"/>
          <w:szCs w:val="24"/>
          <w:lang w:eastAsia="ru-RU"/>
        </w:rPr>
        <w:t>201</w:t>
      </w:r>
      <w:r w:rsidR="00FB430B">
        <w:rPr>
          <w:rFonts w:ascii="Times New Roman" w:eastAsia="Times New Roman" w:hAnsi="Times New Roman" w:cs="Times New Roman"/>
          <w:b/>
          <w:sz w:val="24"/>
          <w:szCs w:val="24"/>
          <w:lang w:eastAsia="ru-RU"/>
        </w:rPr>
        <w:t>4</w:t>
      </w:r>
      <w:bookmarkStart w:id="0" w:name="_GoBack"/>
      <w:bookmarkEnd w:id="0"/>
      <w:r w:rsidRPr="001E18BF">
        <w:rPr>
          <w:rFonts w:ascii="Times New Roman" w:eastAsia="Times New Roman" w:hAnsi="Times New Roman" w:cs="Times New Roman"/>
          <w:b/>
          <w:sz w:val="24"/>
          <w:szCs w:val="24"/>
          <w:lang w:eastAsia="ru-RU"/>
        </w:rPr>
        <w:t xml:space="preserve"> год</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I. ОБЩИЕ ПОЛОЖЕНИЯ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 Сельское поселение и его статус</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Муниципальное образование «</w:t>
      </w:r>
      <w:r w:rsidR="00CF623E">
        <w:rPr>
          <w:rFonts w:ascii="Times New Roman" w:eastAsia="Times New Roman" w:hAnsi="Times New Roman" w:cs="Times New Roman"/>
          <w:sz w:val="28"/>
          <w:szCs w:val="28"/>
          <w:lang w:eastAsia="ru-RU"/>
        </w:rPr>
        <w:t>Федоровское</w:t>
      </w:r>
      <w:r w:rsidRPr="001E18BF">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наделено статусом сельского поселения Законом Республики Татарстан от  31 января 2005 года №  25-ЗРТ «Об установлении границ территорий и статусе муниципального образования «</w:t>
      </w:r>
      <w:proofErr w:type="spellStart"/>
      <w:r w:rsidRPr="001E18BF">
        <w:rPr>
          <w:rFonts w:ascii="Times New Roman" w:eastAsia="Times New Roman" w:hAnsi="Times New Roman" w:cs="Times New Roman"/>
          <w:sz w:val="28"/>
          <w:szCs w:val="28"/>
          <w:lang w:eastAsia="ru-RU"/>
        </w:rPr>
        <w:t>Кайбицкий</w:t>
      </w:r>
      <w:proofErr w:type="spellEnd"/>
      <w:r w:rsidRPr="001E18BF">
        <w:rPr>
          <w:rFonts w:ascii="Times New Roman" w:eastAsia="Times New Roman" w:hAnsi="Times New Roman" w:cs="Times New Roman"/>
          <w:sz w:val="28"/>
          <w:szCs w:val="28"/>
          <w:lang w:eastAsia="ru-RU"/>
        </w:rPr>
        <w:t xml:space="preserve"> муниципальный район» и муниципальных образований в его составе».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Официальное наименование муниципального образования - «</w:t>
      </w:r>
      <w:r w:rsidR="00CF623E">
        <w:rPr>
          <w:rFonts w:ascii="Times New Roman" w:eastAsia="Times New Roman" w:hAnsi="Times New Roman" w:cs="Times New Roman"/>
          <w:sz w:val="28"/>
          <w:szCs w:val="28"/>
          <w:lang w:eastAsia="ru-RU"/>
        </w:rPr>
        <w:t>Федоровское</w:t>
      </w:r>
      <w:r w:rsidRPr="001E18BF">
        <w:rPr>
          <w:rFonts w:ascii="Times New Roman" w:eastAsia="Times New Roman" w:hAnsi="Times New Roman" w:cs="Times New Roman"/>
          <w:sz w:val="28"/>
          <w:szCs w:val="28"/>
          <w:lang w:eastAsia="ru-RU"/>
        </w:rPr>
        <w:t xml:space="preserve"> сельское поселение Кайбицкого муниципального района Республики Татарстан» (далее по тексту – поселение).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Муниципальное образование «</w:t>
      </w:r>
      <w:r w:rsidR="00CF623E">
        <w:rPr>
          <w:rFonts w:ascii="Times New Roman" w:eastAsia="Times New Roman" w:hAnsi="Times New Roman" w:cs="Times New Roman"/>
          <w:sz w:val="28"/>
          <w:szCs w:val="28"/>
          <w:lang w:eastAsia="ru-RU"/>
        </w:rPr>
        <w:t>Федоровское</w:t>
      </w:r>
      <w:r w:rsidRPr="001E18BF">
        <w:rPr>
          <w:rFonts w:ascii="Times New Roman" w:eastAsia="Times New Roman" w:hAnsi="Times New Roman" w:cs="Times New Roman"/>
          <w:sz w:val="28"/>
          <w:szCs w:val="28"/>
          <w:lang w:eastAsia="ru-RU"/>
        </w:rPr>
        <w:t xml:space="preserve"> сельское поселение» входит в состав Кайбицкого </w:t>
      </w:r>
      <w:proofErr w:type="gramStart"/>
      <w:r w:rsidRPr="001E18BF">
        <w:rPr>
          <w:rFonts w:ascii="Times New Roman" w:eastAsia="Times New Roman" w:hAnsi="Times New Roman" w:cs="Times New Roman"/>
          <w:sz w:val="28"/>
          <w:szCs w:val="28"/>
          <w:lang w:eastAsia="ru-RU"/>
        </w:rPr>
        <w:t>муниципального</w:t>
      </w:r>
      <w:proofErr w:type="gramEnd"/>
      <w:r w:rsidRPr="001E18BF">
        <w:rPr>
          <w:rFonts w:ascii="Times New Roman" w:eastAsia="Times New Roman" w:hAnsi="Times New Roman" w:cs="Times New Roman"/>
          <w:sz w:val="28"/>
          <w:szCs w:val="28"/>
          <w:lang w:eastAsia="ru-RU"/>
        </w:rPr>
        <w:t xml:space="preserve"> района Республики Татарстан муниципального района.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 Территориальное устройство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В состав территории поселения входят населенные пункты: села </w:t>
      </w:r>
      <w:r w:rsidR="00CF623E">
        <w:rPr>
          <w:rFonts w:ascii="Times New Roman" w:eastAsia="Times New Roman" w:hAnsi="Times New Roman" w:cs="Times New Roman"/>
          <w:sz w:val="28"/>
          <w:szCs w:val="28"/>
          <w:lang w:eastAsia="ru-RU"/>
        </w:rPr>
        <w:t>Федоровское</w:t>
      </w:r>
      <w:r w:rsidRPr="001E18BF">
        <w:rPr>
          <w:rFonts w:ascii="Times New Roman" w:eastAsia="Times New Roman" w:hAnsi="Times New Roman" w:cs="Times New Roman"/>
          <w:sz w:val="28"/>
          <w:szCs w:val="28"/>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Административным центром поселения является населенный пункт село </w:t>
      </w:r>
      <w:r w:rsidR="00CF623E">
        <w:rPr>
          <w:rFonts w:ascii="Times New Roman" w:eastAsia="Times New Roman" w:hAnsi="Times New Roman" w:cs="Times New Roman"/>
          <w:sz w:val="28"/>
          <w:szCs w:val="28"/>
          <w:lang w:eastAsia="ru-RU"/>
        </w:rPr>
        <w:t>Федоровское</w:t>
      </w:r>
      <w:r w:rsidRPr="001E18BF">
        <w:rPr>
          <w:rFonts w:ascii="Times New Roman" w:eastAsia="Times New Roman" w:hAnsi="Times New Roman" w:cs="Times New Roman"/>
          <w:sz w:val="28"/>
          <w:szCs w:val="28"/>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Границы поселения установлены Законом Республики Татарстан от 31 января 2005 года №  25-ЗРТ «Об установлении границ территорий и статусе муниципального образования «</w:t>
      </w:r>
      <w:proofErr w:type="spellStart"/>
      <w:r w:rsidRPr="001E18BF">
        <w:rPr>
          <w:rFonts w:ascii="Times New Roman" w:eastAsia="Times New Roman" w:hAnsi="Times New Roman" w:cs="Times New Roman"/>
          <w:sz w:val="28"/>
          <w:szCs w:val="28"/>
          <w:lang w:eastAsia="ru-RU"/>
        </w:rPr>
        <w:t>Кайбицкий</w:t>
      </w:r>
      <w:proofErr w:type="spellEnd"/>
      <w:r w:rsidRPr="001E18BF">
        <w:rPr>
          <w:rFonts w:ascii="Times New Roman" w:eastAsia="Times New Roman" w:hAnsi="Times New Roman" w:cs="Times New Roman"/>
          <w:sz w:val="28"/>
          <w:szCs w:val="28"/>
          <w:lang w:eastAsia="ru-RU"/>
        </w:rPr>
        <w:t xml:space="preserve"> муниципальный район» и муниципальных образований в его составе».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1E18BF">
        <w:rPr>
          <w:rFonts w:ascii="Times New Roman" w:eastAsia="Times New Roman" w:hAnsi="Times New Roman" w:cs="Times New Roman"/>
          <w:sz w:val="24"/>
          <w:szCs w:val="24"/>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 Право граждан на осуществление местного самоуправления в поселении</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w:t>
      </w:r>
      <w:proofErr w:type="gramStart"/>
      <w:r w:rsidRPr="001E18BF">
        <w:rPr>
          <w:rFonts w:ascii="Times New Roman" w:eastAsia="Times New Roman" w:hAnsi="Times New Roman" w:cs="Times New Roman"/>
          <w:sz w:val="28"/>
          <w:szCs w:val="28"/>
          <w:lang w:eastAsia="ru-RU"/>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w:t>
      </w:r>
      <w:proofErr w:type="gramEnd"/>
      <w:r w:rsidRPr="001E18BF">
        <w:rPr>
          <w:rFonts w:ascii="Times New Roman" w:eastAsia="Times New Roman" w:hAnsi="Times New Roman" w:cs="Times New Roman"/>
          <w:sz w:val="28"/>
          <w:szCs w:val="28"/>
          <w:lang w:eastAsia="ru-RU"/>
        </w:rPr>
        <w:t xml:space="preserve"> законом от 09.02.2009 г. № 8-ФЗ «Об обеспечении доступа к информации о деятельности государственных органов и органов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Статья 4. Структура органов местного самоуправления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Изменение структуры органов местного самоуправления   поселения осуществляется путем внесения изменений в настоящий Устав.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Статья 5. Вопросы местного значения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 К вопросам местного значения поселения относятся:</w:t>
      </w:r>
    </w:p>
    <w:p w:rsidR="00E04071" w:rsidRDefault="00E04071" w:rsidP="00E040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F623E" w:rsidRPr="00CF623E">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4) </w:t>
      </w:r>
      <w:r w:rsidRPr="00CF623E">
        <w:rPr>
          <w:rFonts w:ascii="Times New Roman" w:eastAsia="Calibri" w:hAnsi="Times New Roman" w:cs="Times New Roman"/>
          <w:sz w:val="28"/>
          <w:szCs w:val="28"/>
        </w:rPr>
        <w:t>организация в границах поселения электро-, тепл</w:t>
      </w:r>
      <w:proofErr w:type="gramStart"/>
      <w:r w:rsidRPr="00CF623E">
        <w:rPr>
          <w:rFonts w:ascii="Times New Roman" w:eastAsia="Calibri" w:hAnsi="Times New Roman" w:cs="Times New Roman"/>
          <w:sz w:val="28"/>
          <w:szCs w:val="28"/>
        </w:rPr>
        <w:t>о-</w:t>
      </w:r>
      <w:proofErr w:type="gramEnd"/>
      <w:r w:rsidRPr="00CF623E">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23E" w:rsidRPr="00CF623E" w:rsidRDefault="00CF623E" w:rsidP="00CF6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CF623E">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F623E">
        <w:rPr>
          <w:rFonts w:ascii="Times New Roman" w:eastAsia="Times New Roman" w:hAnsi="Times New Roman" w:cs="Times New Roman"/>
          <w:sz w:val="28"/>
          <w:szCs w:val="28"/>
          <w:lang w:eastAsia="ru-RU"/>
        </w:rPr>
        <w:t xml:space="preserve"> законодательством Российской Федерации;</w:t>
      </w:r>
    </w:p>
    <w:p w:rsidR="00CF623E" w:rsidRPr="00CF623E" w:rsidRDefault="00CF623E" w:rsidP="00CF623E">
      <w:pPr>
        <w:spacing w:after="0" w:line="240" w:lineRule="auto"/>
        <w:ind w:firstLine="840"/>
        <w:jc w:val="both"/>
        <w:rPr>
          <w:rFonts w:ascii="Times New Roman" w:hAnsi="Times New Roman" w:cs="Times New Roman"/>
          <w:sz w:val="28"/>
          <w:szCs w:val="28"/>
        </w:rPr>
      </w:pPr>
      <w:r w:rsidRPr="00CF623E">
        <w:rPr>
          <w:rFonts w:ascii="Times New Roman" w:eastAsia="Times New Roman" w:hAnsi="Times New Roman" w:cs="Times New Roman"/>
          <w:sz w:val="28"/>
          <w:szCs w:val="28"/>
          <w:lang w:eastAsia="ru-RU"/>
        </w:rPr>
        <w:t xml:space="preserve">6) </w:t>
      </w:r>
      <w:r w:rsidRPr="00CF623E">
        <w:rPr>
          <w:rFonts w:ascii="Times New Roman" w:hAnsi="Times New Roman" w:cs="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CF623E">
          <w:rPr>
            <w:rFonts w:ascii="Times New Roman" w:hAnsi="Times New Roman" w:cs="Times New Roman"/>
            <w:sz w:val="28"/>
            <w:szCs w:val="28"/>
          </w:rPr>
          <w:t>законодательством</w:t>
        </w:r>
      </w:hyperlink>
      <w:r w:rsidRPr="00CF623E">
        <w:rPr>
          <w:rFonts w:ascii="Times New Roman" w:hAnsi="Times New Roman" w:cs="Times New Roman"/>
          <w:sz w:val="28"/>
          <w:szCs w:val="28"/>
        </w:rPr>
        <w:t>;</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623E" w:rsidRPr="00CF623E" w:rsidRDefault="00CF623E" w:rsidP="00CF623E">
      <w:pPr>
        <w:spacing w:after="0" w:line="240" w:lineRule="auto"/>
        <w:ind w:firstLine="840"/>
        <w:jc w:val="both"/>
        <w:rPr>
          <w:rFonts w:ascii="Times New Roman" w:hAnsi="Times New Roman" w:cs="Times New Roman"/>
          <w:sz w:val="28"/>
          <w:szCs w:val="28"/>
        </w:rPr>
      </w:pPr>
      <w:r w:rsidRPr="00CF623E">
        <w:rPr>
          <w:rFonts w:ascii="Times New Roman" w:eastAsia="Calibri" w:hAnsi="Times New Roman" w:cs="Times New Roman"/>
          <w:sz w:val="28"/>
          <w:szCs w:val="28"/>
        </w:rPr>
        <w:t>8.1)</w:t>
      </w:r>
      <w:r w:rsidRPr="00CF623E">
        <w:rPr>
          <w:rFonts w:ascii="Times New Roman" w:hAnsi="Times New Roman" w:cs="Times New Roman"/>
        </w:rPr>
        <w:t xml:space="preserve"> </w:t>
      </w:r>
      <w:r w:rsidRPr="00CF623E">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F623E" w:rsidRPr="00CF623E" w:rsidRDefault="00CF623E" w:rsidP="00CF6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18) формирование архивных фондов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19) организация сбора и вывоза бытовых отходов и мусора;</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20) </w:t>
      </w:r>
      <w:r w:rsidRPr="00CF623E">
        <w:rPr>
          <w:rFonts w:ascii="Times New Roman" w:eastAsia="Times New Roman" w:hAnsi="Times New Roman" w:cs="Times New Roman"/>
          <w:sz w:val="28"/>
          <w:szCs w:val="28"/>
          <w:lang w:eastAsia="tt-RU"/>
        </w:rPr>
        <w:t xml:space="preserve">утверждение правил благоустройства территории поселения, </w:t>
      </w:r>
      <w:proofErr w:type="gramStart"/>
      <w:r w:rsidRPr="00CF623E">
        <w:rPr>
          <w:rFonts w:ascii="Times New Roman" w:eastAsia="Times New Roman" w:hAnsi="Times New Roman" w:cs="Times New Roman"/>
          <w:sz w:val="28"/>
          <w:szCs w:val="28"/>
          <w:lang w:eastAsia="tt-RU"/>
        </w:rPr>
        <w:t>устанавливающих</w:t>
      </w:r>
      <w:proofErr w:type="gramEnd"/>
      <w:r w:rsidRPr="00CF623E">
        <w:rPr>
          <w:rFonts w:ascii="Times New Roman" w:eastAsia="Times New Roman" w:hAnsi="Times New Roman" w:cs="Times New Roman"/>
          <w:sz w:val="28"/>
          <w:szCs w:val="28"/>
          <w:lang w:eastAsia="tt-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CF623E">
        <w:rPr>
          <w:rFonts w:ascii="Times New Roman" w:eastAsia="Times New Roman" w:hAnsi="Times New Roman" w:cs="Times New Roman"/>
          <w:sz w:val="28"/>
          <w:szCs w:val="28"/>
          <w:lang w:eastAsia="ru-RU"/>
        </w:rPr>
        <w:t>;</w:t>
      </w:r>
    </w:p>
    <w:p w:rsidR="00CF623E" w:rsidRPr="00CF623E" w:rsidRDefault="00CF623E" w:rsidP="00CF623E">
      <w:pPr>
        <w:spacing w:after="0" w:line="240" w:lineRule="auto"/>
        <w:ind w:firstLine="840"/>
        <w:jc w:val="both"/>
        <w:rPr>
          <w:rFonts w:ascii="Calibri" w:hAnsi="Calibri" w:cs="Times New Roman"/>
          <w:sz w:val="28"/>
          <w:szCs w:val="28"/>
        </w:rPr>
      </w:pPr>
      <w:proofErr w:type="gramStart"/>
      <w:r w:rsidRPr="00CF623E">
        <w:rPr>
          <w:rFonts w:ascii="Times New Roman" w:eastAsia="Times New Roman" w:hAnsi="Times New Roman" w:cs="Times New Roman"/>
          <w:sz w:val="28"/>
          <w:szCs w:val="28"/>
          <w:lang w:eastAsia="ru-RU"/>
        </w:rPr>
        <w:t xml:space="preserve">21) </w:t>
      </w:r>
      <w:r w:rsidRPr="00CF623E">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CF623E">
          <w:rPr>
            <w:rFonts w:ascii="Times New Roman" w:hAnsi="Times New Roman" w:cs="Times New Roman"/>
            <w:sz w:val="28"/>
            <w:szCs w:val="28"/>
          </w:rPr>
          <w:t>кодексом</w:t>
        </w:r>
      </w:hyperlink>
      <w:r w:rsidRPr="00CF623E">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F623E">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F623E">
        <w:rPr>
          <w:rFonts w:ascii="Times New Roman" w:hAnsi="Times New Roman" w:cs="Times New Roman"/>
          <w:sz w:val="28"/>
          <w:szCs w:val="28"/>
        </w:rPr>
        <w:t>контроля за</w:t>
      </w:r>
      <w:proofErr w:type="gramEnd"/>
      <w:r w:rsidRPr="00CF623E">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w:t>
      </w:r>
      <w:hyperlink r:id="rId8" w:history="1">
        <w:r w:rsidRPr="00CF623E">
          <w:rPr>
            <w:rFonts w:ascii="Times New Roman" w:hAnsi="Times New Roman" w:cs="Times New Roman"/>
            <w:sz w:val="28"/>
            <w:szCs w:val="28"/>
          </w:rPr>
          <w:t>кодексом</w:t>
        </w:r>
      </w:hyperlink>
      <w:r w:rsidRPr="00CF623E">
        <w:rPr>
          <w:rFonts w:ascii="Times New Roman" w:hAnsi="Times New Roman" w:cs="Times New Roman"/>
          <w:sz w:val="28"/>
          <w:szCs w:val="28"/>
        </w:rPr>
        <w:t xml:space="preserve"> Российской Федерации, осмотров зданий, </w:t>
      </w:r>
      <w:r w:rsidRPr="00CF623E">
        <w:rPr>
          <w:rFonts w:ascii="Times New Roman" w:hAnsi="Times New Roman" w:cs="Times New Roman"/>
          <w:sz w:val="28"/>
          <w:szCs w:val="28"/>
        </w:rPr>
        <w:lastRenderedPageBreak/>
        <w:t>сооружений и выдача рекомендаций об устранении выявленных в ходе таких осмотров нарушений;</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22)</w:t>
      </w:r>
      <w:r w:rsidRPr="00CF623E">
        <w:rPr>
          <w:rFonts w:ascii="Times New Roman" w:eastAsia="Times New Roman" w:hAnsi="Times New Roman" w:cs="Times New Roman"/>
          <w:sz w:val="28"/>
          <w:szCs w:val="28"/>
          <w:lang w:eastAsia="tt-RU"/>
        </w:rPr>
        <w:t xml:space="preserve"> присвоение наименований улицам, площадям и иным территориям проживания граждан в населенных пунктах, установление нумерации домов</w:t>
      </w:r>
      <w:r w:rsidRPr="00CF623E">
        <w:rPr>
          <w:rFonts w:ascii="Times New Roman" w:eastAsia="Times New Roman" w:hAnsi="Times New Roman" w:cs="Times New Roman"/>
          <w:sz w:val="28"/>
          <w:szCs w:val="28"/>
          <w:lang w:eastAsia="ru-RU"/>
        </w:rPr>
        <w:t>;</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24) организация и осуществление мероприятий по </w:t>
      </w:r>
      <w:r w:rsidRPr="00CF623E">
        <w:rPr>
          <w:rFonts w:ascii="Times New Roman" w:hAnsi="Times New Roman" w:cs="Times New Roman"/>
          <w:sz w:val="28"/>
          <w:szCs w:val="28"/>
        </w:rPr>
        <w:t>территориальной обороне</w:t>
      </w:r>
      <w:r w:rsidRPr="00CF623E">
        <w:rPr>
          <w:rFonts w:ascii="Calibri" w:hAnsi="Calibri" w:cs="Times New Roman"/>
          <w:sz w:val="28"/>
          <w:szCs w:val="28"/>
        </w:rPr>
        <w:t xml:space="preserve"> и </w:t>
      </w:r>
      <w:r w:rsidRPr="00CF623E">
        <w:rPr>
          <w:rFonts w:ascii="Times New Roman" w:eastAsia="Times New Roman" w:hAnsi="Times New Roman" w:cs="Times New Roman"/>
          <w:sz w:val="28"/>
          <w:szCs w:val="28"/>
          <w:lang w:eastAsia="ru-RU"/>
        </w:rPr>
        <w:t>гражданской обороне, защите населения и территории поселения от чрезвычайных ситуаций природного и техногенного характера;</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CF623E" w:rsidRPr="00CF623E" w:rsidRDefault="00CF623E" w:rsidP="00CF6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31) осуществление муниципального лесного контроля</w:t>
      </w:r>
      <w:proofErr w:type="gramStart"/>
      <w:r w:rsidRPr="00CF623E">
        <w:rPr>
          <w:rFonts w:ascii="Times New Roman" w:eastAsia="Times New Roman" w:hAnsi="Times New Roman" w:cs="Times New Roman"/>
          <w:sz w:val="28"/>
          <w:szCs w:val="28"/>
          <w:lang w:eastAsia="ru-RU"/>
        </w:rPr>
        <w:t xml:space="preserve"> ;</w:t>
      </w:r>
      <w:proofErr w:type="gramEnd"/>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32) создание условий для деятельности добровольных формирований населения по охране общественного порядка;</w:t>
      </w:r>
    </w:p>
    <w:p w:rsidR="00CF623E" w:rsidRPr="00CF623E" w:rsidRDefault="00CF623E" w:rsidP="00CF6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33)предоставление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623E" w:rsidRPr="00CF623E" w:rsidRDefault="00CF623E" w:rsidP="00CF6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34)</w:t>
      </w:r>
      <w:r w:rsidRPr="00CF623E">
        <w:rPr>
          <w:rFonts w:ascii="Times New Roman" w:eastAsia="Times New Roman" w:hAnsi="Times New Roman" w:cs="Times New Roman"/>
          <w:sz w:val="24"/>
          <w:szCs w:val="24"/>
          <w:lang w:eastAsia="ru-RU"/>
        </w:rPr>
        <w:t xml:space="preserve"> </w:t>
      </w:r>
      <w:r w:rsidRPr="00CF623E">
        <w:rPr>
          <w:rFonts w:ascii="Times New Roman" w:eastAsia="Times New Roman" w:hAnsi="Times New Roman" w:cs="Times New Roman"/>
          <w:sz w:val="28"/>
          <w:szCs w:val="28"/>
          <w:lang w:eastAsia="ru-RU"/>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CF623E" w:rsidRPr="00CF623E" w:rsidRDefault="00CF623E" w:rsidP="00CF623E">
      <w:pPr>
        <w:spacing w:after="0" w:line="240" w:lineRule="auto"/>
        <w:ind w:firstLine="8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w:t>
      </w:r>
      <w:r w:rsidRPr="00CF623E">
        <w:rPr>
          <w:rFonts w:ascii="Times New Roman" w:eastAsia="Times New Roman" w:hAnsi="Times New Roman" w:cs="Times New Roman"/>
          <w:sz w:val="28"/>
          <w:szCs w:val="28"/>
          <w:vertAlign w:val="superscript"/>
          <w:lang w:eastAsia="ru-RU"/>
        </w:rPr>
        <w:t>1</w:t>
      </w:r>
      <w:r w:rsidRPr="00CF623E">
        <w:rPr>
          <w:rFonts w:ascii="Times New Roman" w:eastAsia="Times New Roman" w:hAnsi="Times New Roman" w:cs="Times New Roman"/>
          <w:sz w:val="28"/>
          <w:szCs w:val="28"/>
          <w:lang w:eastAsia="ru-RU"/>
        </w:rPr>
        <w:t xml:space="preserve"> и 31</w:t>
      </w:r>
      <w:r w:rsidRPr="00CF623E">
        <w:rPr>
          <w:rFonts w:ascii="Times New Roman" w:eastAsia="Times New Roman" w:hAnsi="Times New Roman" w:cs="Times New Roman"/>
          <w:sz w:val="28"/>
          <w:szCs w:val="28"/>
          <w:vertAlign w:val="superscript"/>
          <w:lang w:eastAsia="ru-RU"/>
        </w:rPr>
        <w:t>3</w:t>
      </w:r>
      <w:r w:rsidRPr="00CF623E">
        <w:rPr>
          <w:rFonts w:ascii="Times New Roman" w:eastAsia="Times New Roman" w:hAnsi="Times New Roman" w:cs="Times New Roman"/>
          <w:sz w:val="28"/>
          <w:szCs w:val="28"/>
          <w:lang w:eastAsia="ru-RU"/>
        </w:rPr>
        <w:t xml:space="preserve"> Федерального закона от 12.01.1996 г.  № 7-ФЗ «О некоммерческих организациях»;</w:t>
      </w:r>
    </w:p>
    <w:p w:rsidR="00CF623E" w:rsidRPr="00CF623E" w:rsidRDefault="00CF623E" w:rsidP="00CF6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36)  </w:t>
      </w:r>
      <w:r w:rsidRPr="00CF623E">
        <w:rPr>
          <w:rFonts w:ascii="Times New Roman" w:hAnsi="Times New Roman" w:cs="Times New Roman"/>
          <w:sz w:val="28"/>
          <w:szCs w:val="28"/>
        </w:rPr>
        <w:t xml:space="preserve">утратил силу. - </w:t>
      </w:r>
      <w:proofErr w:type="gramStart"/>
      <w:r w:rsidRPr="00CF623E">
        <w:rPr>
          <w:rFonts w:ascii="Times New Roman" w:hAnsi="Times New Roman" w:cs="Times New Roman"/>
          <w:sz w:val="28"/>
          <w:szCs w:val="28"/>
        </w:rPr>
        <w:t xml:space="preserve">Федеральный </w:t>
      </w:r>
      <w:hyperlink r:id="rId9" w:history="1">
        <w:r w:rsidRPr="00CF623E">
          <w:rPr>
            <w:rFonts w:ascii="Times New Roman" w:hAnsi="Times New Roman" w:cs="Times New Roman"/>
            <w:sz w:val="28"/>
            <w:szCs w:val="28"/>
          </w:rPr>
          <w:t>закон</w:t>
        </w:r>
      </w:hyperlink>
      <w:r w:rsidRPr="00CF623E">
        <w:rPr>
          <w:rFonts w:ascii="Times New Roman" w:hAnsi="Times New Roman" w:cs="Times New Roman"/>
          <w:sz w:val="28"/>
          <w:szCs w:val="28"/>
        </w:rPr>
        <w:t xml:space="preserve"> от 28.12.2013 № 416-ФЗ;</w:t>
      </w:r>
      <w:proofErr w:type="gramEnd"/>
    </w:p>
    <w:p w:rsidR="00CF623E" w:rsidRPr="00CF623E" w:rsidRDefault="00CF623E" w:rsidP="00CF6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37) осуществление муниципального контроля на территории особой экономической зоны;</w:t>
      </w:r>
    </w:p>
    <w:p w:rsidR="00CF623E" w:rsidRPr="00CF623E" w:rsidRDefault="00CF623E" w:rsidP="00CF6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38) обеспечение выполнения работ, необходимых для создания искусственных земельных участков для нужд поселения, проведение </w:t>
      </w:r>
      <w:r w:rsidRPr="00CF623E">
        <w:rPr>
          <w:rFonts w:ascii="Times New Roman" w:eastAsia="Times New Roman" w:hAnsi="Times New Roman" w:cs="Times New Roman"/>
          <w:sz w:val="28"/>
          <w:szCs w:val="28"/>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CF623E" w:rsidRPr="00CF623E" w:rsidRDefault="00CF623E" w:rsidP="00CF6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 39)</w:t>
      </w:r>
      <w:r w:rsidRPr="00CF623E">
        <w:rPr>
          <w:rFonts w:ascii="Times New Roman" w:eastAsia="Times New Roman" w:hAnsi="Times New Roman" w:cs="Times New Roman"/>
          <w:sz w:val="28"/>
          <w:szCs w:val="28"/>
          <w:lang w:eastAsia="tt-RU"/>
        </w:rPr>
        <w:t xml:space="preserve"> осуществление мер по противодействию коррупции в границах поселения.</w:t>
      </w:r>
    </w:p>
    <w:p w:rsidR="001E18BF" w:rsidRPr="001E18BF" w:rsidRDefault="00CF623E"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8BF" w:rsidRPr="001E18BF">
        <w:rPr>
          <w:rFonts w:ascii="Times New Roman" w:eastAsia="Times New Roman" w:hAnsi="Times New Roman" w:cs="Times New Roman"/>
          <w:sz w:val="28"/>
          <w:szCs w:val="28"/>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Кайбицкого муниципального района в соответствии с Бюджетным кодексом Российской Федерации.</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CF623E">
        <w:rPr>
          <w:rFonts w:ascii="Times New Roman" w:eastAsia="Times New Roman" w:hAnsi="Times New Roman" w:cs="Times New Roman"/>
          <w:sz w:val="28"/>
          <w:szCs w:val="28"/>
          <w:lang w:eastAsia="ru-RU"/>
        </w:rPr>
        <w:t>на</w:t>
      </w:r>
      <w:proofErr w:type="gramEnd"/>
      <w:r w:rsidRPr="00CF623E">
        <w:rPr>
          <w:rFonts w:ascii="Times New Roman" w:eastAsia="Times New Roman" w:hAnsi="Times New Roman" w:cs="Times New Roman"/>
          <w:sz w:val="28"/>
          <w:szCs w:val="28"/>
          <w:lang w:eastAsia="ru-RU"/>
        </w:rPr>
        <w:t>:</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1) создание музеев поселения;</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4) </w:t>
      </w:r>
      <w:r w:rsidRPr="00CF623E">
        <w:rPr>
          <w:rFonts w:ascii="Times New Roman" w:hAnsi="Times New Roman" w:cs="Times New Roman"/>
          <w:sz w:val="28"/>
          <w:szCs w:val="28"/>
        </w:rPr>
        <w:t xml:space="preserve">утратил силу. - Федеральный </w:t>
      </w:r>
      <w:hyperlink r:id="rId10" w:history="1">
        <w:r w:rsidRPr="00CF623E">
          <w:rPr>
            <w:rFonts w:ascii="Times New Roman" w:hAnsi="Times New Roman" w:cs="Times New Roman"/>
            <w:sz w:val="28"/>
            <w:szCs w:val="28"/>
          </w:rPr>
          <w:t>закон</w:t>
        </w:r>
      </w:hyperlink>
      <w:r w:rsidRPr="00CF623E">
        <w:rPr>
          <w:rFonts w:ascii="Times New Roman" w:hAnsi="Times New Roman" w:cs="Times New Roman"/>
          <w:sz w:val="28"/>
          <w:szCs w:val="28"/>
        </w:rPr>
        <w:t xml:space="preserve"> от 25.12.2012 № 271-ФЗ;</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8) создание муниципальной пожарной охраны;</w:t>
      </w:r>
    </w:p>
    <w:p w:rsidR="00CF623E" w:rsidRPr="00CF623E" w:rsidRDefault="00CF623E" w:rsidP="00CF62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9) создание условий для развития туризма;</w:t>
      </w:r>
    </w:p>
    <w:p w:rsidR="00CF623E" w:rsidRPr="00CF623E" w:rsidRDefault="00CF623E" w:rsidP="00CF6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CF623E">
        <w:rPr>
          <w:rFonts w:ascii="Times New Roman" w:eastAsia="Times New Roman" w:hAnsi="Times New Roman" w:cs="Times New Roman"/>
          <w:sz w:val="28"/>
          <w:szCs w:val="28"/>
          <w:lang w:eastAsia="ru-RU"/>
        </w:rPr>
        <w:t>контроль за</w:t>
      </w:r>
      <w:proofErr w:type="gramEnd"/>
      <w:r w:rsidRPr="00CF623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CF623E" w:rsidRPr="00CF623E" w:rsidRDefault="00CF623E" w:rsidP="00CF623E">
      <w:pPr>
        <w:autoSpaceDE w:val="0"/>
        <w:autoSpaceDN w:val="0"/>
        <w:adjustRightInd w:val="0"/>
        <w:spacing w:after="0" w:line="240" w:lineRule="auto"/>
        <w:ind w:firstLine="900"/>
        <w:jc w:val="both"/>
        <w:outlineLvl w:val="1"/>
        <w:rPr>
          <w:rFonts w:ascii="Times New Roman" w:hAnsi="Times New Roman" w:cs="Times New Roman"/>
          <w:sz w:val="28"/>
          <w:szCs w:val="28"/>
        </w:rPr>
      </w:pPr>
      <w:r w:rsidRPr="00CF623E">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CF623E">
          <w:rPr>
            <w:rFonts w:ascii="Times New Roman" w:hAnsi="Times New Roman" w:cs="Times New Roman"/>
            <w:sz w:val="28"/>
            <w:szCs w:val="28"/>
          </w:rPr>
          <w:t>законом</w:t>
        </w:r>
      </w:hyperlink>
      <w:r w:rsidRPr="00CF623E">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CF623E" w:rsidRPr="00CF623E" w:rsidRDefault="00CF623E" w:rsidP="00CF623E">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F623E">
        <w:rPr>
          <w:rFonts w:ascii="Times New Roman" w:eastAsia="Times New Roman" w:hAnsi="Times New Roman" w:cs="Times New Roman"/>
          <w:sz w:val="28"/>
          <w:szCs w:val="28"/>
          <w:lang w:eastAsia="ru-RU"/>
        </w:rPr>
        <w:t xml:space="preserve">2. </w:t>
      </w:r>
      <w:proofErr w:type="gramStart"/>
      <w:r w:rsidRPr="00CF623E">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w:t>
      </w:r>
      <w:r w:rsidRPr="00CF623E">
        <w:rPr>
          <w:rFonts w:ascii="Times New Roman" w:eastAsia="Times New Roman" w:hAnsi="Times New Roman" w:cs="Times New Roman"/>
          <w:sz w:val="28"/>
          <w:szCs w:val="28"/>
          <w:lang w:eastAsia="ru-RU"/>
        </w:rPr>
        <w:lastRenderedPageBreak/>
        <w:t>также решать иные вопросы, не отнесенные к компетенции органов местного самоуправления</w:t>
      </w:r>
      <w:proofErr w:type="gramEnd"/>
      <w:r w:rsidRPr="00CF623E">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 Участие поселения в межмуниципальном сотрудничестве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8. Взаимоотношения органов местного самоуправления поселения с органами государственной власти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Взаимоотношения органов местного самоуправления поселения с органами государственной власти осуществляется посредством: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заключения договоров (соглашений) между органами местного самоуправления поселения и органами государственной власти;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законодательной инициативы Совета поселения в Государственном Совете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9. Правовое регулирование муниципальной службы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rPr>
          <w:rFonts w:ascii="Times New Roman" w:eastAsia="Calibri" w:hAnsi="Times New Roman" w:cs="Times New Roman"/>
          <w:sz w:val="28"/>
          <w:szCs w:val="28"/>
        </w:rPr>
      </w:pPr>
      <w:r w:rsidRPr="001E18BF">
        <w:rPr>
          <w:rFonts w:ascii="Times New Roman" w:eastAsia="Times New Roman" w:hAnsi="Times New Roman" w:cs="Times New Roman"/>
          <w:sz w:val="28"/>
          <w:szCs w:val="28"/>
          <w:lang w:eastAsia="ru-RU"/>
        </w:rPr>
        <w:t>Правовое регулирование муниципальной службы осуществляется</w:t>
      </w:r>
      <w:proofErr w:type="gramStart"/>
      <w:r w:rsidRPr="001E18BF">
        <w:rPr>
          <w:rFonts w:ascii="Times New Roman" w:eastAsia="Times New Roman" w:hAnsi="Times New Roman" w:cs="Times New Roman"/>
          <w:sz w:val="28"/>
          <w:szCs w:val="28"/>
          <w:lang w:eastAsia="ru-RU"/>
        </w:rPr>
        <w:t xml:space="preserve"> :</w:t>
      </w:r>
      <w:proofErr w:type="gramEnd"/>
      <w:r w:rsidRPr="001E18BF">
        <w:rPr>
          <w:rFonts w:ascii="Times New Roman" w:eastAsia="Times New Roman" w:hAnsi="Times New Roman" w:cs="Times New Roman"/>
          <w:sz w:val="28"/>
          <w:szCs w:val="28"/>
          <w:lang w:eastAsia="ru-RU"/>
        </w:rPr>
        <w:t xml:space="preserve"> </w:t>
      </w:r>
      <w:proofErr w:type="gramStart"/>
      <w:r w:rsidRPr="001E18BF">
        <w:rPr>
          <w:rFonts w:ascii="Times New Roman" w:eastAsia="Calibri" w:hAnsi="Times New Roman" w:cs="Times New Roman"/>
          <w:sz w:val="28"/>
          <w:szCs w:val="28"/>
        </w:rPr>
        <w:t xml:space="preserve">Федеральным законом от 02.03.2007 № 25-ФЗ "О муниципальной службе в Российской Федерации", </w:t>
      </w:r>
      <w:r w:rsidR="00C43D64" w:rsidRPr="00C43D64">
        <w:rPr>
          <w:rFonts w:ascii="Times New Roman" w:eastAsia="Times New Roman" w:hAnsi="Times New Roman" w:cs="Times New Roman"/>
          <w:sz w:val="28"/>
          <w:szCs w:val="28"/>
          <w:lang w:eastAsia="ru-RU"/>
        </w:rPr>
        <w:t>Законом Республики Татарстан от 25.06.2013 N 50-ЗРТ "Кодекс  Республики Татарстан о муниципальной службе "</w:t>
      </w:r>
      <w:r w:rsidRPr="00C43D64">
        <w:rPr>
          <w:rFonts w:ascii="Times New Roman" w:eastAsia="Calibri" w:hAnsi="Times New Roman" w:cs="Times New Roman"/>
          <w:sz w:val="28"/>
          <w:szCs w:val="28"/>
        </w:rPr>
        <w:t>,</w:t>
      </w:r>
      <w:r w:rsidRPr="001E18BF">
        <w:rPr>
          <w:rFonts w:ascii="Times New Roman" w:eastAsia="Calibri" w:hAnsi="Times New Roman" w:cs="Times New Roman"/>
          <w:sz w:val="28"/>
          <w:szCs w:val="28"/>
        </w:rPr>
        <w:t xml:space="preserve"> Положение о муниципальной службе </w:t>
      </w:r>
      <w:r w:rsidR="00C43D64">
        <w:rPr>
          <w:rFonts w:ascii="Times New Roman" w:eastAsia="Calibri" w:hAnsi="Times New Roman" w:cs="Times New Roman"/>
          <w:sz w:val="28"/>
          <w:szCs w:val="28"/>
        </w:rPr>
        <w:t xml:space="preserve">Федоровском </w:t>
      </w:r>
      <w:r w:rsidRPr="001E18BF">
        <w:rPr>
          <w:rFonts w:ascii="Times New Roman" w:eastAsia="Calibri" w:hAnsi="Times New Roman" w:cs="Times New Roman"/>
          <w:sz w:val="28"/>
          <w:szCs w:val="28"/>
        </w:rPr>
        <w:t xml:space="preserve">сельском поселении Кайбицкого муниципального района, утвержденное решением Совета поселения от </w:t>
      </w:r>
      <w:r w:rsidR="00C43D64">
        <w:rPr>
          <w:rFonts w:ascii="Times New Roman" w:eastAsia="Calibri" w:hAnsi="Times New Roman" w:cs="Times New Roman"/>
          <w:sz w:val="28"/>
          <w:szCs w:val="28"/>
        </w:rPr>
        <w:t>30.04.</w:t>
      </w:r>
      <w:r w:rsidRPr="001E18BF">
        <w:rPr>
          <w:rFonts w:ascii="Times New Roman" w:eastAsia="Calibri" w:hAnsi="Times New Roman" w:cs="Times New Roman"/>
          <w:sz w:val="28"/>
          <w:szCs w:val="28"/>
        </w:rPr>
        <w:t>2012г №</w:t>
      </w:r>
      <w:r w:rsidR="00C43D64">
        <w:rPr>
          <w:rFonts w:ascii="Times New Roman" w:eastAsia="Calibri" w:hAnsi="Times New Roman" w:cs="Times New Roman"/>
          <w:sz w:val="28"/>
          <w:szCs w:val="28"/>
        </w:rPr>
        <w:t xml:space="preserve"> 9</w:t>
      </w:r>
      <w:r w:rsidRPr="001E18BF">
        <w:rPr>
          <w:rFonts w:ascii="Times New Roman" w:eastAsia="Calibri" w:hAnsi="Times New Roman" w:cs="Times New Roman"/>
          <w:sz w:val="28"/>
          <w:szCs w:val="28"/>
        </w:rPr>
        <w:t xml:space="preserve"> . </w:t>
      </w:r>
      <w:proofErr w:type="gramEnd"/>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Статья 10. Формы непосредственного осуществления местного самоуправления населением и его участия в осуществлении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Население поселения непосредственно участвует в осуществлении местного самоуправления в следующих формах:</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местный референдум;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муниципальные выборы;</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3) голосование по отзыву депутата, выборного должностного лица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голосование по вопросам изменения границ и преобразования муниципального образования;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правотворческая инициатива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территориальное общественное самоуправление;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публичные слушания;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собрание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конференция граждан (собрание делегатов);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опрос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народное обсуждение наиболее важных вопросов местного значения;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обращения граждан в органы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13)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11. Местный референдум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w:t>
      </w:r>
      <w:proofErr w:type="gramStart"/>
      <w:r w:rsidRPr="001E18BF">
        <w:rPr>
          <w:rFonts w:ascii="Times New Roman" w:eastAsia="Times New Roman" w:hAnsi="Times New Roman" w:cs="Times New Roman"/>
          <w:sz w:val="28"/>
          <w:szCs w:val="28"/>
          <w:lang w:eastAsia="ru-RU"/>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В местном референдуме имеют право участвовать граждане,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Решение о назначении местного референдума принимается Советом поселения по инициативе: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граждан, имеющих право на участие в местном референдуме;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избирательного объединения, иного общественного объединения, уставы которых предусматривают участие в выборах и (или) референдумах и </w:t>
      </w:r>
      <w:r w:rsidRPr="001E18BF">
        <w:rPr>
          <w:rFonts w:ascii="Times New Roman" w:eastAsia="Times New Roman" w:hAnsi="Times New Roman" w:cs="Times New Roman"/>
          <w:sz w:val="28"/>
          <w:szCs w:val="28"/>
          <w:lang w:eastAsia="ru-RU"/>
        </w:rPr>
        <w:lastRenderedPageBreak/>
        <w:t>которые зарегистрированы в порядке и в сроки, установленные федеральным законом;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Совета поселения и Главы поселения или Руководителя Исполнительного комитета поселения, выдвинутой ими совместно.</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пяти процентов от числа участников референдума, зарегистрированных на территории поселения, но не может быть менее 25 подписей.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Инициатива проведения референдума, выдвинутая совместно Советом поселения и Главой поселения или Руководителя Исполнительного комитета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В случае</w:t>
      </w:r>
      <w:proofErr w:type="gramStart"/>
      <w:r w:rsidRPr="001E18BF">
        <w:rPr>
          <w:rFonts w:ascii="Times New Roman" w:eastAsia="Times New Roman" w:hAnsi="Times New Roman" w:cs="Times New Roman"/>
          <w:sz w:val="28"/>
          <w:szCs w:val="28"/>
          <w:lang w:eastAsia="ru-RU"/>
        </w:rPr>
        <w:t>,</w:t>
      </w:r>
      <w:proofErr w:type="gramEnd"/>
      <w:r w:rsidRPr="001E18BF">
        <w:rPr>
          <w:rFonts w:ascii="Times New Roman" w:eastAsia="Times New Roman" w:hAnsi="Times New Roman" w:cs="Times New Roman"/>
          <w:sz w:val="28"/>
          <w:szCs w:val="28"/>
          <w:lang w:eastAsia="ru-RU"/>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E18BF" w:rsidRPr="00C43D64"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11. </w:t>
      </w:r>
      <w:r w:rsidR="00C43D64" w:rsidRPr="00C43D64">
        <w:rPr>
          <w:rFonts w:ascii="Times New Roman" w:hAnsi="Times New Roman" w:cs="Times New Roman"/>
          <w:color w:val="000000"/>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C43D64">
        <w:rPr>
          <w:rFonts w:ascii="Times New Roman" w:eastAsia="Times New Roman" w:hAnsi="Times New Roman" w:cs="Times New Roman"/>
          <w:sz w:val="28"/>
          <w:szCs w:val="28"/>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12. Муниципальные выборы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Подготовка и проведение муниципальных выборов возлагаются на избирательные комиссии в пределах их компетенции.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Выборы депутатов Совета поселения проводятся в порядке, установленном федеральным законодательством, Избирательным кодексом Республики Татарстан.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Результаты выборов депутатов Совета поселения подлежат официальному опубликованию (обнародованию).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13. Голосование по отзыву депутата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w:t>
      </w:r>
      <w:proofErr w:type="gramStart"/>
      <w:r w:rsidRPr="001E18BF">
        <w:rPr>
          <w:rFonts w:ascii="Times New Roman" w:eastAsia="Times New Roman" w:hAnsi="Times New Roman" w:cs="Times New Roman"/>
          <w:sz w:val="28"/>
          <w:szCs w:val="28"/>
          <w:lang w:eastAsia="ru-RU"/>
        </w:rPr>
        <w:t xml:space="preserve">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w:t>
      </w:r>
      <w:r w:rsidRPr="001E18BF">
        <w:rPr>
          <w:rFonts w:ascii="Times New Roman" w:eastAsia="Times New Roman" w:hAnsi="Times New Roman" w:cs="Times New Roman"/>
          <w:sz w:val="28"/>
          <w:szCs w:val="28"/>
          <w:lang w:eastAsia="ru-RU"/>
        </w:rPr>
        <w:lastRenderedPageBreak/>
        <w:t>Российской Федерации, Конституции Республики Татарстан, законов и иных нормативных правовых актов Российской Федерации и</w:t>
      </w:r>
      <w:proofErr w:type="gramEnd"/>
      <w:r w:rsidRPr="001E18BF">
        <w:rPr>
          <w:rFonts w:ascii="Times New Roman" w:eastAsia="Times New Roman" w:hAnsi="Times New Roman" w:cs="Times New Roman"/>
          <w:sz w:val="28"/>
          <w:szCs w:val="28"/>
          <w:lang w:eastAsia="ru-RU"/>
        </w:rPr>
        <w:t xml:space="preserve"> Республики Татарстан, настоящего Устава и иных муниципальных нормативных правовых актов.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Голосование по отзыву депутата Совета поселения проводится по инициативе населения.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1E18BF">
        <w:rPr>
          <w:rFonts w:ascii="Times New Roman" w:eastAsia="Times New Roman" w:hAnsi="Times New Roman" w:cs="Times New Roman"/>
          <w:sz w:val="28"/>
          <w:szCs w:val="28"/>
          <w:lang w:eastAsia="ru-RU"/>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1E18BF">
        <w:rPr>
          <w:rFonts w:ascii="Times New Roman" w:eastAsia="Times New Roman" w:hAnsi="Times New Roman" w:cs="Times New Roman"/>
          <w:sz w:val="28"/>
          <w:szCs w:val="28"/>
          <w:lang w:eastAsia="ru-RU"/>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Итоги голосования по отзыву депутата Совета поселения подлежат официальному опубликованию (обнародованию).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14. Голосование по вопросам изменения границ, преобразования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15. Правотворческая инициатива граждан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В целях осуществления правотворческой инициативы граждане вправе: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создавать инициативные группы по сбору подписей в поддержку выдвижения правотворческой инициативы;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Статья 16. Территориальное общественное самоуправление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Территориальное общественное самоуправление в соответствии с его уставом может являться юридическим лицом и подлежит государственной </w:t>
      </w:r>
      <w:r w:rsidRPr="001E18BF">
        <w:rPr>
          <w:rFonts w:ascii="Times New Roman" w:eastAsia="Times New Roman" w:hAnsi="Times New Roman" w:cs="Times New Roman"/>
          <w:sz w:val="28"/>
          <w:szCs w:val="28"/>
          <w:lang w:eastAsia="ru-RU"/>
        </w:rPr>
        <w:lastRenderedPageBreak/>
        <w:t>регистрации в организационно-правовой форме некоммерческой организации.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территория, на которой оно осуществляется;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порядок принятия решений;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1E18BF">
        <w:rPr>
          <w:rFonts w:ascii="Times New Roman" w:eastAsia="Times New Roman" w:hAnsi="Times New Roman" w:cs="Times New Roman"/>
          <w:sz w:val="28"/>
          <w:szCs w:val="28"/>
          <w:lang w:eastAsia="ru-RU"/>
        </w:rPr>
        <w:t>а о ее</w:t>
      </w:r>
      <w:proofErr w:type="gramEnd"/>
      <w:r w:rsidRPr="001E18BF">
        <w:rPr>
          <w:rFonts w:ascii="Times New Roman" w:eastAsia="Times New Roman" w:hAnsi="Times New Roman" w:cs="Times New Roman"/>
          <w:sz w:val="28"/>
          <w:szCs w:val="28"/>
          <w:lang w:eastAsia="ru-RU"/>
        </w:rPr>
        <w:t xml:space="preserve"> исполнении;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Органы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17. Порядок учреждения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18. Порядок регистрации устава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два экземпляра устава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Требование о представлении других документов, кроме документов, установленных пунктом 1 настоящей статьи, не допускается.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Уполномоченному представителю выдается расписка в получении документов с указанием перечня и даты их получения.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19. Публичные слушания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Публичные слушания проводятся по инициативе населения, Совета поселения или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На публичные слушания должны выноситься: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проект бюджета поселения и отчет о его исполнении;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1E18BF">
        <w:rPr>
          <w:rFonts w:ascii="Times New Roman" w:eastAsia="Times New Roman" w:hAnsi="Times New Roman" w:cs="Times New Roman"/>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вопросы о преобразовании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Решение о проведении публичных слушаний должно приниматься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20 дней до дня рассмотрения соответствующим органом или должностным лицом поселения проекта муниципального нормативного правового акта.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7. Публичные слушания проводятся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Результаты публичных слушаний должны быть опубликованы (обнародованы) не позднее чем через 5 дней после проведения публичных слушаний, включая мотивированное обоснование принятых решений.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Порядок организации и проведения публичных слушаний определяется Положением о публичных слушаниях, утверждаемым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20. Собрание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1E18BF">
        <w:rPr>
          <w:rFonts w:ascii="Times New Roman" w:eastAsia="Times New Roman" w:hAnsi="Times New Roman" w:cs="Times New Roman"/>
          <w:sz w:val="28"/>
          <w:szCs w:val="28"/>
          <w:lang w:eastAsia="ru-RU"/>
        </w:rPr>
        <w:t>на части территории</w:t>
      </w:r>
      <w:proofErr w:type="gramEnd"/>
      <w:r w:rsidRPr="001E18BF">
        <w:rPr>
          <w:rFonts w:ascii="Times New Roman" w:eastAsia="Times New Roman" w:hAnsi="Times New Roman" w:cs="Times New Roman"/>
          <w:sz w:val="28"/>
          <w:szCs w:val="28"/>
          <w:lang w:eastAsia="ru-RU"/>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Совет поселения рассматривает внесенное предложение о проведении собрания граждан на своем ближайшем заседании.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Совет поселения не вправе отказать в проведении собрания граждан по мотивам его нецелесообразности.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в месячный срок после его проведения.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21. Конференция граждан (собрание делегатов)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 уставом территориального общественного самоуправления.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Конференция граждан (собрание делегатов) осуществляет полномочия собрания граждан.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22. Опрос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1E18BF">
        <w:rPr>
          <w:rFonts w:ascii="Times New Roman" w:eastAsia="Times New Roman" w:hAnsi="Times New Roman" w:cs="Times New Roman"/>
          <w:sz w:val="28"/>
          <w:szCs w:val="28"/>
          <w:lang w:eastAsia="ru-RU"/>
        </w:rPr>
        <w:t>на части территории</w:t>
      </w:r>
      <w:proofErr w:type="gramEnd"/>
      <w:r w:rsidRPr="001E18BF">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Результаты опроса носят рекомендательный характер.</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Опрос граждан проводится по инициативе: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Совета поселения или Главы поселения - по вопросам местного значения;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дата и сроки проведения опроса;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методика проведения опроса;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форма опросного листа;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минимальная численность жителей поселения, участвующих в опросе.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Жители поселения информируются о проведении опроса граждан не менее чем за 10 дней до его проведения.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23. Народное обсуждение наиболее важных вопросов местного значения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Те</w:t>
      </w:r>
      <w:proofErr w:type="gramStart"/>
      <w:r w:rsidRPr="001E18BF">
        <w:rPr>
          <w:rFonts w:ascii="Times New Roman" w:eastAsia="Times New Roman" w:hAnsi="Times New Roman" w:cs="Times New Roman"/>
          <w:sz w:val="28"/>
          <w:szCs w:val="28"/>
          <w:lang w:eastAsia="ru-RU"/>
        </w:rPr>
        <w:t>кст пр</w:t>
      </w:r>
      <w:proofErr w:type="gramEnd"/>
      <w:r w:rsidRPr="001E18BF">
        <w:rPr>
          <w:rFonts w:ascii="Times New Roman" w:eastAsia="Times New Roman" w:hAnsi="Times New Roman" w:cs="Times New Roman"/>
          <w:sz w:val="28"/>
          <w:szCs w:val="28"/>
          <w:lang w:eastAsia="ru-RU"/>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Предложения и замечания по проектам муниципальных нормативных правовых актов и </w:t>
      </w:r>
      <w:proofErr w:type="gramStart"/>
      <w:r w:rsidRPr="001E18BF">
        <w:rPr>
          <w:rFonts w:ascii="Times New Roman" w:eastAsia="Times New Roman" w:hAnsi="Times New Roman" w:cs="Times New Roman"/>
          <w:sz w:val="28"/>
          <w:szCs w:val="28"/>
          <w:lang w:eastAsia="ru-RU"/>
        </w:rPr>
        <w:t>другим</w:t>
      </w:r>
      <w:proofErr w:type="gramEnd"/>
      <w:r w:rsidRPr="001E18BF">
        <w:rPr>
          <w:rFonts w:ascii="Times New Roman" w:eastAsia="Times New Roman" w:hAnsi="Times New Roman" w:cs="Times New Roman"/>
          <w:sz w:val="28"/>
          <w:szCs w:val="28"/>
          <w:lang w:eastAsia="ru-RU"/>
        </w:rPr>
        <w:t xml:space="preserve"> наиболее важным вопросам местного значения рассматриваются Советом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Об итогах народного обсуждения население информируется в месячный срок.</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24. Обращения граждан в органы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w:t>
      </w:r>
      <w:r w:rsidRPr="001E18BF">
        <w:rPr>
          <w:rFonts w:ascii="Times New Roman" w:eastAsia="Times New Roman" w:hAnsi="Times New Roman" w:cs="Times New Roman"/>
          <w:sz w:val="28"/>
          <w:szCs w:val="28"/>
          <w:lang w:eastAsia="ru-RU"/>
        </w:rPr>
        <w:tab/>
        <w:t xml:space="preserve">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w:t>
      </w:r>
      <w:r w:rsidRPr="001E18BF">
        <w:rPr>
          <w:rFonts w:ascii="Times New Roman" w:eastAsia="Times New Roman" w:hAnsi="Times New Roman" w:cs="Times New Roman"/>
          <w:sz w:val="28"/>
          <w:szCs w:val="28"/>
          <w:lang w:eastAsia="ru-RU"/>
        </w:rPr>
        <w:tab/>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25. Другие формы непосредственного осуществления жителями поселения местного самоуправления и участия в его осуществлении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w:t>
      </w:r>
      <w:proofErr w:type="gramStart"/>
      <w:r w:rsidRPr="001E18BF">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Глава III. СОВЕТ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26. Совет поселения – представительный постоянно действующий, коллегиальный орган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Совет поселения является представительным органом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Официальное наименование Совета поселения - «Совет </w:t>
      </w:r>
      <w:proofErr w:type="spellStart"/>
      <w:r w:rsidRPr="001E18BF">
        <w:rPr>
          <w:rFonts w:ascii="Times New Roman" w:eastAsia="Times New Roman" w:hAnsi="Times New Roman" w:cs="Times New Roman"/>
          <w:sz w:val="28"/>
          <w:szCs w:val="28"/>
          <w:lang w:eastAsia="ru-RU"/>
        </w:rPr>
        <w:t>Большекайбицкого</w:t>
      </w:r>
      <w:proofErr w:type="spellEnd"/>
      <w:r w:rsidRPr="001E18BF">
        <w:rPr>
          <w:rFonts w:ascii="Times New Roman" w:eastAsia="Times New Roman" w:hAnsi="Times New Roman" w:cs="Times New Roman"/>
          <w:sz w:val="28"/>
          <w:szCs w:val="28"/>
          <w:lang w:eastAsia="ru-RU"/>
        </w:rPr>
        <w:t xml:space="preserve"> сельского поселения Кайбицкого муниципального района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Срок полномочий Совета поселения - 5 лет.</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Совет поселения </w:t>
      </w:r>
      <w:proofErr w:type="gramStart"/>
      <w:r w:rsidRPr="001E18BF">
        <w:rPr>
          <w:rFonts w:ascii="Times New Roman" w:eastAsia="Times New Roman" w:hAnsi="Times New Roman" w:cs="Times New Roman"/>
          <w:sz w:val="28"/>
          <w:szCs w:val="28"/>
          <w:lang w:eastAsia="ru-RU"/>
        </w:rPr>
        <w:t>подотчетен</w:t>
      </w:r>
      <w:proofErr w:type="gramEnd"/>
      <w:r w:rsidRPr="001E18BF">
        <w:rPr>
          <w:rFonts w:ascii="Times New Roman" w:eastAsia="Times New Roman" w:hAnsi="Times New Roman" w:cs="Times New Roman"/>
          <w:sz w:val="28"/>
          <w:szCs w:val="28"/>
          <w:lang w:eastAsia="ru-RU"/>
        </w:rPr>
        <w:t xml:space="preserve"> и подконтролен жителям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Совет поселения имеет печать, бланки со своим наименованием.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27. Состав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Совет поселения состоит из 10 депутатов, избираемых на муниципальных выборах по одномандатным избирательным округам.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28. Статус депутата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Полномочия депутата Совета поселения начинаются со дня его избрания и прекращаются со дня </w:t>
      </w:r>
      <w:proofErr w:type="gramStart"/>
      <w:r w:rsidRPr="001E18BF">
        <w:rPr>
          <w:rFonts w:ascii="Times New Roman" w:eastAsia="Times New Roman" w:hAnsi="Times New Roman" w:cs="Times New Roman"/>
          <w:sz w:val="28"/>
          <w:szCs w:val="28"/>
          <w:lang w:eastAsia="ru-RU"/>
        </w:rPr>
        <w:t>начала работы Совета поселения нового созыва</w:t>
      </w:r>
      <w:proofErr w:type="gramEnd"/>
      <w:r w:rsidRPr="001E18BF">
        <w:rPr>
          <w:rFonts w:ascii="Times New Roman" w:eastAsia="Times New Roman" w:hAnsi="Times New Roman" w:cs="Times New Roman"/>
          <w:sz w:val="28"/>
          <w:szCs w:val="28"/>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Ограничения, связанные со статусом депутата Совета поселения, устанавливаются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не использовать статус депутата для оказания влияния на деятельность органов местного самоуправления, организаций, должностных лиц, </w:t>
      </w:r>
      <w:r w:rsidRPr="001E18BF">
        <w:rPr>
          <w:rFonts w:ascii="Times New Roman" w:eastAsia="Times New Roman" w:hAnsi="Times New Roman" w:cs="Times New Roman"/>
          <w:sz w:val="28"/>
          <w:szCs w:val="28"/>
          <w:lang w:eastAsia="ru-RU"/>
        </w:rPr>
        <w:lastRenderedPageBreak/>
        <w:t>муниципальных служащих и граждан при решении вопросов, касающихся его лично или его ближайших родственников;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соблюдать установленные в Совете поселения правила публичных выступлений;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bookmarkStart w:id="1" w:name="sub_170109"/>
      <w:r w:rsidRPr="001E18BF">
        <w:rPr>
          <w:rFonts w:ascii="Times New Roman" w:eastAsia="Times New Roman" w:hAnsi="Times New Roman" w:cs="Times New Roman"/>
          <w:sz w:val="28"/>
          <w:szCs w:val="28"/>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6. Депутат Совета поселения должен соблюдать ограничения и запреты и исполнять обязанности, которые установлены Федеральным </w:t>
      </w:r>
      <w:hyperlink r:id="rId12" w:history="1">
        <w:r w:rsidRPr="001E18BF">
          <w:rPr>
            <w:rFonts w:ascii="Times New Roman" w:eastAsia="Times New Roman" w:hAnsi="Times New Roman" w:cs="Times New Roman"/>
            <w:sz w:val="28"/>
            <w:szCs w:val="28"/>
            <w:lang w:eastAsia="ru-RU"/>
          </w:rPr>
          <w:t>законом</w:t>
        </w:r>
      </w:hyperlink>
      <w:r w:rsidRPr="001E18BF">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29. Взаимоотношение депутата Совета поселения с избирателями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Депутат Совета поселения отчитывается перед избирателями о своей работе и периодически информирует их о работе Совета поселения, а также проводит прием избирателей.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w:t>
      </w:r>
      <w:proofErr w:type="gramStart"/>
      <w:r w:rsidRPr="001E18BF">
        <w:rPr>
          <w:rFonts w:ascii="Times New Roman" w:eastAsia="Times New Roman" w:hAnsi="Times New Roman" w:cs="Times New Roman"/>
          <w:sz w:val="28"/>
          <w:szCs w:val="28"/>
          <w:lang w:eastAsia="ru-RU"/>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30. Организация работы вновь избранного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w:t>
      </w:r>
      <w:r w:rsidRPr="001E18BF">
        <w:rPr>
          <w:rFonts w:ascii="Times New Roman" w:eastAsia="Times New Roman" w:hAnsi="Times New Roman" w:cs="Times New Roman"/>
          <w:sz w:val="28"/>
          <w:szCs w:val="28"/>
          <w:lang w:eastAsia="ru-RU"/>
        </w:rPr>
        <w:lastRenderedPageBreak/>
        <w:t>выборов заседание Совета поселения созывается Главой поселения, а в случае его отсутствия - Избирательной комиссией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31. Компетенция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В компетенции Совета поселения находятся: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1) принятие устава поселения и внесение в него изменений;</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 установление общеобязательных правил на территории поселения в соответствии с законодательством;</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3) утверждение бюджета поселения и отчета о его исполнении;</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5) принятие планов и программ развития поселения, утверждение отчетов об их исполнении;</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6) выдвижение инициативы об изменении границ, преобразовании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7) назначение выборов депутатов Совета поселения и утверждение схемы избирательных округов по выборам депутатов Совета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8) назначение местного референдума;</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9) избрание Главы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10) назначение Руководителя Исполнительного комитета поселения, принятие его отставки;</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11) избрание представителя поселения из числа депутатов Совета поселения в Совет муниципального района; </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12) утверждение структуры Исполнительного комитета поселения, установление предельной численности его работников; </w:t>
      </w:r>
    </w:p>
    <w:p w:rsidR="00E04071" w:rsidRPr="00E04071" w:rsidRDefault="00E04071" w:rsidP="00E04071">
      <w:pPr>
        <w:spacing w:after="0" w:line="240" w:lineRule="auto"/>
        <w:ind w:firstLine="840"/>
        <w:jc w:val="both"/>
        <w:rPr>
          <w:rFonts w:ascii="Times New Roman" w:eastAsia="Times New Roman" w:hAnsi="Times New Roman" w:cs="Calibri"/>
          <w:sz w:val="28"/>
          <w:szCs w:val="28"/>
          <w:lang w:eastAsia="ru-RU"/>
        </w:rPr>
      </w:pPr>
      <w:r w:rsidRPr="00E04071">
        <w:rPr>
          <w:rFonts w:ascii="Times New Roman" w:eastAsia="Times New Roman" w:hAnsi="Times New Roman" w:cs="Times New Roman"/>
          <w:sz w:val="28"/>
          <w:szCs w:val="28"/>
          <w:lang w:eastAsia="ru-RU"/>
        </w:rPr>
        <w:t>13)</w:t>
      </w:r>
      <w:r w:rsidRPr="00E04071">
        <w:rPr>
          <w:rFonts w:ascii="Times New Roman" w:eastAsia="Times New Roman" w:hAnsi="Times New Roman" w:cs="Calibri"/>
          <w:sz w:val="28"/>
          <w:szCs w:val="28"/>
          <w:lang w:eastAsia="ru-RU"/>
        </w:rPr>
        <w:t xml:space="preserve"> заслушивание ежегодных отчетов главы поселения, руководителя исполнительного комитета о результатах их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Calibri"/>
          <w:sz w:val="28"/>
          <w:szCs w:val="28"/>
          <w:lang w:eastAsia="ru-RU"/>
        </w:rPr>
        <w:t>14)</w:t>
      </w:r>
      <w:r w:rsidRPr="00E04071">
        <w:rPr>
          <w:rFonts w:ascii="Times New Roman" w:eastAsia="Times New Roman" w:hAnsi="Times New Roman" w:cs="Times New Roman"/>
          <w:sz w:val="28"/>
          <w:szCs w:val="28"/>
          <w:lang w:eastAsia="ru-RU"/>
        </w:rPr>
        <w:t>назначение членов Избирательной комиссии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15) назначение голосования по вопросам изменения границ, преобразования поселения, голосования по отзыву депутата Совета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16) реализация права законодательной инициативы в Государственном Совете Республики Татарстан;</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w:t>
      </w:r>
      <w:r w:rsidRPr="00E04071">
        <w:rPr>
          <w:rFonts w:ascii="Times New Roman" w:eastAsia="Times New Roman" w:hAnsi="Times New Roman" w:cs="Times New Roman"/>
          <w:sz w:val="28"/>
          <w:szCs w:val="28"/>
          <w:lang w:eastAsia="ru-RU"/>
        </w:rPr>
        <w:lastRenderedPageBreak/>
        <w:t>отчуждение которого осуществляется по согласованию или после утверждения Советом поселения;</w:t>
      </w:r>
    </w:p>
    <w:p w:rsidR="00E04071" w:rsidRPr="00E04071" w:rsidRDefault="00E04071" w:rsidP="00E0407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  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4071" w:rsidRPr="00E04071" w:rsidRDefault="00E04071" w:rsidP="00E04071">
      <w:pPr>
        <w:spacing w:after="0" w:line="240" w:lineRule="auto"/>
        <w:ind w:firstLine="840"/>
        <w:jc w:val="both"/>
        <w:rPr>
          <w:rFonts w:ascii="Times New Roman" w:eastAsia="Calibri" w:hAnsi="Times New Roman" w:cs="Times New Roman"/>
          <w:sz w:val="28"/>
          <w:szCs w:val="28"/>
        </w:rPr>
      </w:pPr>
      <w:r w:rsidRPr="00E04071">
        <w:rPr>
          <w:rFonts w:ascii="Times New Roman" w:eastAsia="Calibri" w:hAnsi="Times New Roman" w:cs="Times New Roman"/>
          <w:sz w:val="28"/>
          <w:szCs w:val="28"/>
        </w:rPr>
        <w:t xml:space="preserve">18.1)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04071">
        <w:rPr>
          <w:rFonts w:ascii="Times New Roman" w:eastAsia="Calibri" w:hAnsi="Times New Roman" w:cs="Times New Roman"/>
          <w:sz w:val="28"/>
          <w:szCs w:val="28"/>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w:t>
      </w:r>
      <w:r w:rsidR="008A14FB">
        <w:rPr>
          <w:rFonts w:ascii="Times New Roman" w:eastAsia="Calibri" w:hAnsi="Times New Roman" w:cs="Times New Roman"/>
          <w:sz w:val="28"/>
          <w:szCs w:val="28"/>
        </w:rPr>
        <w:t xml:space="preserve"> </w:t>
      </w:r>
      <w:r w:rsidRPr="00E04071">
        <w:rPr>
          <w:rFonts w:ascii="Times New Roman" w:eastAsia="Calibri" w:hAnsi="Times New Roman" w:cs="Times New Roman"/>
          <w:sz w:val="28"/>
          <w:szCs w:val="28"/>
        </w:rPr>
        <w:t>в состав которого входят указанное</w:t>
      </w:r>
      <w:proofErr w:type="gramEnd"/>
      <w:r w:rsidRPr="00E04071">
        <w:rPr>
          <w:rFonts w:ascii="Times New Roman" w:eastAsia="Calibri" w:hAnsi="Times New Roman" w:cs="Times New Roman"/>
          <w:sz w:val="28"/>
          <w:szCs w:val="28"/>
        </w:rPr>
        <w:t xml:space="preserve"> поселение;</w:t>
      </w:r>
    </w:p>
    <w:p w:rsidR="00E04071" w:rsidRPr="00E04071" w:rsidRDefault="00E04071" w:rsidP="00E04071">
      <w:pPr>
        <w:spacing w:after="0" w:line="240" w:lineRule="auto"/>
        <w:ind w:firstLine="840"/>
        <w:jc w:val="both"/>
        <w:rPr>
          <w:rFonts w:ascii="Times New Roman" w:eastAsia="Calibri" w:hAnsi="Times New Roman" w:cs="Times New Roman"/>
          <w:sz w:val="28"/>
          <w:szCs w:val="28"/>
        </w:rPr>
      </w:pPr>
      <w:r w:rsidRPr="00E04071">
        <w:rPr>
          <w:rFonts w:ascii="Times New Roman" w:eastAsia="Calibri" w:hAnsi="Times New Roman" w:cs="Times New Roman"/>
          <w:sz w:val="28"/>
          <w:szCs w:val="28"/>
        </w:rPr>
        <w:t>18.2) полномочиями по организации теплоснабжения, предусмотренными Федеральным законом «О теплоснабжении»;</w:t>
      </w:r>
    </w:p>
    <w:p w:rsidR="00E04071" w:rsidRPr="00E04071" w:rsidRDefault="00E04071" w:rsidP="00E04071">
      <w:pPr>
        <w:spacing w:after="0" w:line="240" w:lineRule="auto"/>
        <w:ind w:firstLine="840"/>
        <w:jc w:val="both"/>
        <w:rPr>
          <w:rFonts w:ascii="Times New Roman" w:eastAsia="Calibri" w:hAnsi="Times New Roman" w:cs="Times New Roman"/>
          <w:sz w:val="28"/>
          <w:szCs w:val="28"/>
        </w:rPr>
      </w:pPr>
      <w:r w:rsidRPr="00E04071">
        <w:rPr>
          <w:rFonts w:ascii="Times New Roman" w:eastAsia="Calibri" w:hAnsi="Times New Roman" w:cs="Times New Roman"/>
          <w:bCs/>
          <w:sz w:val="28"/>
          <w:szCs w:val="28"/>
        </w:rPr>
        <w:t xml:space="preserve">18.3) утверждение </w:t>
      </w:r>
      <w:hyperlink r:id="rId13" w:history="1">
        <w:r w:rsidRPr="00E04071">
          <w:rPr>
            <w:rFonts w:ascii="Times New Roman" w:eastAsia="Calibri" w:hAnsi="Times New Roman" w:cs="Times New Roman"/>
            <w:bCs/>
            <w:sz w:val="28"/>
            <w:szCs w:val="28"/>
          </w:rPr>
          <w:t>программ</w:t>
        </w:r>
      </w:hyperlink>
      <w:r w:rsidRPr="00E04071">
        <w:rPr>
          <w:rFonts w:ascii="Times New Roman" w:eastAsia="Calibri" w:hAnsi="Times New Roman" w:cs="Times New Roman"/>
          <w:bCs/>
          <w:sz w:val="28"/>
          <w:szCs w:val="28"/>
        </w:rPr>
        <w:t xml:space="preserve">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19) определение порядка участия поселения в организациях межмуниципального сотрудничества;</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20) формирование Ревизионной комиссии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21) принятие решения об удалении главы поселения в отставку;</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22) </w:t>
      </w:r>
      <w:proofErr w:type="gramStart"/>
      <w:r w:rsidRPr="00E04071">
        <w:rPr>
          <w:rFonts w:ascii="Times New Roman" w:eastAsia="Times New Roman" w:hAnsi="Times New Roman" w:cs="Times New Roman"/>
          <w:sz w:val="28"/>
          <w:szCs w:val="28"/>
          <w:lang w:eastAsia="ru-RU"/>
        </w:rPr>
        <w:t>контроль за</w:t>
      </w:r>
      <w:proofErr w:type="gramEnd"/>
      <w:r w:rsidRPr="00E04071">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24) решение вопросов о наименовании и переименовании улиц и других частей населенных пунктов на территории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26) определение порядка предоставления жилых помещений муниципального специализированного жилищного фонда;</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lastRenderedPageBreak/>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28) принятие решений о создании некоммерческих организаций в форме автономных некоммерческих организаций и фондов;</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29) учреждение собственных средств массовой информации;</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30) толкование Устава поселения и решений Совета поселения;</w:t>
      </w:r>
    </w:p>
    <w:p w:rsidR="00E04071" w:rsidRPr="00E04071" w:rsidRDefault="00E04071" w:rsidP="00E04071">
      <w:pPr>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31) принятие Регламента Совета поселения и иных решений по вопросам организации своей деятельности;</w:t>
      </w:r>
    </w:p>
    <w:p w:rsidR="00E04071" w:rsidRPr="00E04071" w:rsidRDefault="00E04071" w:rsidP="00E0407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     32)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поселения, депутатов Совета поселения, муниципальных служащих и работников муниципальных учреждений;</w:t>
      </w:r>
    </w:p>
    <w:p w:rsidR="00E04071" w:rsidRPr="00E04071" w:rsidRDefault="00E04071" w:rsidP="00E0407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 33) утверждение  муниципальных программ в области энергосбережения и повышения энергетической эффективности.</w:t>
      </w:r>
    </w:p>
    <w:p w:rsidR="00E04071" w:rsidRPr="00E04071" w:rsidRDefault="00E04071" w:rsidP="00E04071">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34)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04071" w:rsidRPr="00E04071" w:rsidRDefault="00E04071" w:rsidP="00E0407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04071">
        <w:rPr>
          <w:rFonts w:ascii="Times New Roman" w:eastAsia="Times New Roman" w:hAnsi="Times New Roman" w:cs="Times New Roman"/>
          <w:sz w:val="28"/>
          <w:szCs w:val="28"/>
          <w:lang w:eastAsia="ru-RU"/>
        </w:rPr>
        <w:t xml:space="preserve">    35)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E04071" w:rsidRPr="00E04071" w:rsidRDefault="00E04071" w:rsidP="00E04071">
      <w:pPr>
        <w:rPr>
          <w:rFonts w:ascii="Calibri" w:eastAsia="Calibri" w:hAnsi="Calibri" w:cs="Times New Roman"/>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32. Порядок работы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Порядок работы Совета поселения определяется настоящим Уставом и Регламентом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Сессия Совета поселения правомочна, если на ней присутствует не менее 50 процентов от числа избранных депутатов.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его проведения.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На каждом заседании Совета поселения ведется протокол заседания. В протокол заседания включаются сведения о дате, месте и времени </w:t>
      </w:r>
      <w:r w:rsidRPr="001E18BF">
        <w:rPr>
          <w:rFonts w:ascii="Times New Roman" w:eastAsia="Times New Roman" w:hAnsi="Times New Roman" w:cs="Times New Roman"/>
          <w:sz w:val="28"/>
          <w:szCs w:val="28"/>
          <w:lang w:eastAsia="ru-RU"/>
        </w:rPr>
        <w:lastRenderedPageBreak/>
        <w:t>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33. Организация деятельности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Организацию деятельности Совета поселения осуществляет Глава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34. Осуществление Советом поселения контрольных функций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Совет поселения осуществляет </w:t>
      </w:r>
      <w:proofErr w:type="gramStart"/>
      <w:r w:rsidRPr="001E18BF">
        <w:rPr>
          <w:rFonts w:ascii="Times New Roman" w:eastAsia="Times New Roman" w:hAnsi="Times New Roman" w:cs="Times New Roman"/>
          <w:sz w:val="28"/>
          <w:szCs w:val="28"/>
          <w:lang w:eastAsia="ru-RU"/>
        </w:rPr>
        <w:t>контроль за</w:t>
      </w:r>
      <w:proofErr w:type="gramEnd"/>
      <w:r w:rsidRPr="001E18BF">
        <w:rPr>
          <w:rFonts w:ascii="Times New Roman" w:eastAsia="Times New Roman" w:hAnsi="Times New Roman" w:cs="Times New Roman"/>
          <w:sz w:val="28"/>
          <w:szCs w:val="28"/>
          <w:lang w:eastAsia="ru-RU"/>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w:t>
      </w:r>
      <w:r w:rsidRPr="001E18BF">
        <w:rPr>
          <w:rFonts w:ascii="Times New Roman" w:eastAsia="Times New Roman" w:hAnsi="Times New Roman" w:cs="Times New Roman"/>
          <w:sz w:val="28"/>
          <w:szCs w:val="28"/>
          <w:lang w:eastAsia="ru-RU"/>
        </w:rPr>
        <w:lastRenderedPageBreak/>
        <w:t>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w:t>
      </w:r>
      <w:proofErr w:type="gramStart"/>
      <w:r w:rsidRPr="001E18BF">
        <w:rPr>
          <w:rFonts w:ascii="Times New Roman" w:eastAsia="Times New Roman" w:hAnsi="Times New Roman" w:cs="Times New Roman"/>
          <w:sz w:val="28"/>
          <w:szCs w:val="28"/>
          <w:lang w:eastAsia="ru-RU"/>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1E18BF">
        <w:rPr>
          <w:rFonts w:ascii="Times New Roman" w:eastAsia="Times New Roman" w:hAnsi="Times New Roman" w:cs="Times New Roman"/>
          <w:sz w:val="28"/>
          <w:szCs w:val="28"/>
          <w:lang w:eastAsia="ru-RU"/>
        </w:rPr>
        <w:t xml:space="preserve"> лиц к ответственности.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35. Избрание представителя поселения в Совет муниципального района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Представитель поселения избирается из числа депутатов Совета поселения в Совет Кайбицкого муниципального района тайным голосованием.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Избранным считается кандидат, за которого проголосовало более половины от установленного числа депутатов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36. Досрочное прекращение полномочий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w:t>
      </w:r>
      <w:r w:rsidRPr="001E18BF">
        <w:rPr>
          <w:rFonts w:ascii="Times New Roman" w:eastAsia="Times New Roman" w:hAnsi="Times New Roman" w:cs="Times New Roman"/>
          <w:sz w:val="28"/>
          <w:szCs w:val="28"/>
          <w:lang w:eastAsia="ru-RU"/>
        </w:rPr>
        <w:tab/>
        <w:t xml:space="preserve"> Полномочия Совета поселения могут быть прекращены досрочно в случае: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принятия Советом поселения решения о самороспуске;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w:t>
      </w:r>
      <w:r w:rsidRPr="001E18BF">
        <w:rPr>
          <w:rFonts w:ascii="Times New Roman" w:eastAsia="Times New Roman" w:hAnsi="Times New Roman" w:cs="Times New Roman"/>
          <w:sz w:val="28"/>
          <w:szCs w:val="28"/>
          <w:lang w:eastAsia="ru-RU"/>
        </w:rPr>
        <w:tab/>
        <w:t xml:space="preserve">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w:t>
      </w:r>
      <w:r w:rsidRPr="001E18BF">
        <w:rPr>
          <w:rFonts w:ascii="Times New Roman" w:eastAsia="Times New Roman" w:hAnsi="Times New Roman" w:cs="Times New Roman"/>
          <w:sz w:val="28"/>
          <w:szCs w:val="28"/>
          <w:lang w:eastAsia="ru-RU"/>
        </w:rPr>
        <w:tab/>
        <w:t xml:space="preserve"> 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в случае преобразования поселения, а также в случае упразднения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в случае утраты поселением статуса муниципального образования в связи с его объединением с городским округом;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w:t>
      </w:r>
      <w:r w:rsidRPr="001E18BF">
        <w:rPr>
          <w:rFonts w:ascii="Times New Roman" w:eastAsia="Times New Roman" w:hAnsi="Times New Roman" w:cs="Times New Roman"/>
          <w:sz w:val="28"/>
          <w:szCs w:val="28"/>
          <w:lang w:eastAsia="ru-RU"/>
        </w:rPr>
        <w:tab/>
        <w:t xml:space="preserve"> Досрочное прекращение полномочий Совета поселения влечет досрочное прекращение полномочий его депутатов.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полномочии Совета поселения назначает досрочные выборы депутатов Совета поселения, которые проводятся не позднее чем через шесть месяцев со дня досрочного прекращения полномочий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37. Порядок принятия решения о самороспуске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в течение первого года после избрания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в период принятия бюджета поселения и утверждения отчета о его исполнении;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в период проведения голосования об отзыве Главы поселения либо в случае досрочного прекращения его полномочий.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7. В случае отклонения Советом поселения предложения о самороспуске повторная </w:t>
      </w:r>
      <w:proofErr w:type="gramStart"/>
      <w:r w:rsidRPr="001E18BF">
        <w:rPr>
          <w:rFonts w:ascii="Times New Roman" w:eastAsia="Times New Roman" w:hAnsi="Times New Roman" w:cs="Times New Roman"/>
          <w:sz w:val="28"/>
          <w:szCs w:val="28"/>
          <w:lang w:eastAsia="ru-RU"/>
        </w:rPr>
        <w:t>инициатива</w:t>
      </w:r>
      <w:proofErr w:type="gramEnd"/>
      <w:r w:rsidRPr="001E18BF">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38. Досрочное прекращение полномочий депутата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Полномочия депутата Совета Поселения прекращаются досрочно в случае: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смерти;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отставки по собственному желанию;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18BF">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отзыва избирателями;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досрочного прекращения полномочий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в иных случаях, установленных федеральным законодательством;</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Calibri" w:eastAsia="Calibri" w:hAnsi="Calibri" w:cs="Calibri"/>
          <w:sz w:val="28"/>
          <w:szCs w:val="28"/>
        </w:rPr>
        <w:t xml:space="preserve">       </w:t>
      </w:r>
      <w:r w:rsidRPr="001E18BF">
        <w:rPr>
          <w:rFonts w:ascii="Times New Roman" w:eastAsia="Calibri" w:hAnsi="Times New Roman" w:cs="Times New Roman"/>
          <w:sz w:val="28"/>
          <w:szCs w:val="28"/>
        </w:rPr>
        <w:t xml:space="preserve">2.Полномочия депутата  прекращаются досрочно в случае несоблюдения ограничений, установленных </w:t>
      </w:r>
      <w:r w:rsidRPr="001E18BF">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Решение о прекращении полномочий депутата Совета поселения в случаях, указанных в пунктах 1-7, 10 и 11 части 1 настоящей статьи, принимается Советом поселения, в котором определяется день </w:t>
      </w:r>
      <w:proofErr w:type="gramStart"/>
      <w:r w:rsidRPr="001E18BF">
        <w:rPr>
          <w:rFonts w:ascii="Times New Roman" w:eastAsia="Times New Roman" w:hAnsi="Times New Roman" w:cs="Times New Roman"/>
          <w:sz w:val="28"/>
          <w:szCs w:val="28"/>
          <w:lang w:eastAsia="ru-RU"/>
        </w:rPr>
        <w:t>прекращения полномочий депутата Совета поселения</w:t>
      </w:r>
      <w:proofErr w:type="gramEnd"/>
      <w:r w:rsidRPr="001E18BF">
        <w:rPr>
          <w:rFonts w:ascii="Times New Roman" w:eastAsia="Times New Roman" w:hAnsi="Times New Roman" w:cs="Times New Roman"/>
          <w:sz w:val="28"/>
          <w:szCs w:val="28"/>
          <w:lang w:eastAsia="ru-RU"/>
        </w:rPr>
        <w:t>.</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законом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IV. ГЛАВА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39. Глава поселения - высшее должностное лицо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Глава поселения является высшим должностным лицом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Глава поселения избирается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3. Глава поселения возглавляет Совет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Официальное наименование Главы поселения - «Глава </w:t>
      </w:r>
      <w:proofErr w:type="spellStart"/>
      <w:r w:rsidRPr="001E18BF">
        <w:rPr>
          <w:rFonts w:ascii="Times New Roman" w:eastAsia="Times New Roman" w:hAnsi="Times New Roman" w:cs="Times New Roman"/>
          <w:sz w:val="28"/>
          <w:szCs w:val="28"/>
          <w:lang w:eastAsia="ru-RU"/>
        </w:rPr>
        <w:t>Большекайбицкого</w:t>
      </w:r>
      <w:proofErr w:type="spellEnd"/>
      <w:r w:rsidRPr="001E18BF">
        <w:rPr>
          <w:rFonts w:ascii="Times New Roman" w:eastAsia="Times New Roman" w:hAnsi="Times New Roman" w:cs="Times New Roman"/>
          <w:sz w:val="28"/>
          <w:szCs w:val="28"/>
          <w:lang w:eastAsia="ru-RU"/>
        </w:rPr>
        <w:t xml:space="preserve"> сельского поселения» Кайбицкого муниципального района.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Глава поселения по должности является депутатом Совета Кайбицкого муниципального района.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40. Порядок избрания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После избрания Глава поселения приносит следующую присягу: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1E18BF">
        <w:rPr>
          <w:rFonts w:ascii="Times New Roman" w:eastAsia="Times New Roman" w:hAnsi="Times New Roman" w:cs="Times New Roman"/>
          <w:sz w:val="28"/>
          <w:szCs w:val="28"/>
          <w:lang w:eastAsia="ru-RU"/>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41. Статус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1. Глава поселения работает на постоянной основе.</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2. </w:t>
      </w:r>
      <w:proofErr w:type="gramStart"/>
      <w:r w:rsidRPr="008A14FB">
        <w:rPr>
          <w:rFonts w:ascii="Times New Roman" w:eastAsia="Times New Roman" w:hAnsi="Times New Roman" w:cs="Times New Roman"/>
          <w:sz w:val="28"/>
          <w:szCs w:val="28"/>
          <w:lang w:eastAsia="ru-RU"/>
        </w:rPr>
        <w:t>В случае избрания Главы поселения на должность в Совете Кайбицкого муниципального района, замещаемую на постоянной основе, он осуществляет полномочия Главы поселения на неосвобожденной основе.</w:t>
      </w:r>
      <w:proofErr w:type="gramEnd"/>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3. Глава поселения в своей деятельности </w:t>
      </w:r>
      <w:proofErr w:type="gramStart"/>
      <w:r w:rsidRPr="008A14FB">
        <w:rPr>
          <w:rFonts w:ascii="Times New Roman" w:eastAsia="Times New Roman" w:hAnsi="Times New Roman" w:cs="Times New Roman"/>
          <w:sz w:val="28"/>
          <w:szCs w:val="28"/>
          <w:lang w:eastAsia="ru-RU"/>
        </w:rPr>
        <w:t>подконтролен</w:t>
      </w:r>
      <w:proofErr w:type="gramEnd"/>
      <w:r w:rsidRPr="008A14FB">
        <w:rPr>
          <w:rFonts w:ascii="Times New Roman" w:eastAsia="Times New Roman" w:hAnsi="Times New Roman" w:cs="Times New Roman"/>
          <w:sz w:val="28"/>
          <w:szCs w:val="28"/>
          <w:lang w:eastAsia="ru-RU"/>
        </w:rPr>
        <w:t xml:space="preserve"> и подотчетен населению поселения и Совету поселения в соответствии с федеральным законом и настоящим Уставом.</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4. Глава поселения не реже одного раза в год отчитывается перед жителями поселения и Советом поселения о результатах своей деятельности.</w:t>
      </w:r>
    </w:p>
    <w:p w:rsidR="008A14FB" w:rsidRPr="008A14FB" w:rsidRDefault="008A14FB" w:rsidP="008A14F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lastRenderedPageBreak/>
        <w:t xml:space="preserve">     5.Глава поселения должен соблюдать ограничения и запреты и исполнять обязанности, которые установлены Федеральным </w:t>
      </w:r>
      <w:hyperlink r:id="rId14" w:history="1">
        <w:r w:rsidRPr="008A14FB">
          <w:rPr>
            <w:rFonts w:ascii="Times New Roman" w:eastAsia="Times New Roman" w:hAnsi="Times New Roman" w:cs="Times New Roman"/>
            <w:sz w:val="28"/>
            <w:szCs w:val="28"/>
            <w:lang w:eastAsia="ru-RU"/>
          </w:rPr>
          <w:t>законом</w:t>
        </w:r>
      </w:hyperlink>
      <w:r w:rsidRPr="008A14FB">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A14FB">
        <w:rPr>
          <w:rFonts w:ascii="Times New Roman" w:eastAsia="Times New Roman" w:hAnsi="Times New Roman" w:cs="Times New Roman"/>
          <w:bCs/>
          <w:sz w:val="28"/>
          <w:szCs w:val="28"/>
          <w:lang w:eastAsia="ru-RU"/>
        </w:rPr>
        <w:t xml:space="preserve">6. Глава поселения </w:t>
      </w:r>
      <w:proofErr w:type="gramStart"/>
      <w:r w:rsidRPr="008A14FB">
        <w:rPr>
          <w:rFonts w:ascii="Times New Roman" w:eastAsia="Times New Roman" w:hAnsi="Times New Roman" w:cs="Times New Roman"/>
          <w:bCs/>
          <w:sz w:val="28"/>
          <w:szCs w:val="28"/>
          <w:lang w:eastAsia="ru-RU"/>
        </w:rPr>
        <w:t>обязан</w:t>
      </w:r>
      <w:proofErr w:type="gramEnd"/>
      <w:r w:rsidRPr="008A14FB">
        <w:rPr>
          <w:rFonts w:ascii="Times New Roman" w:eastAsia="Times New Roman" w:hAnsi="Times New Roman" w:cs="Times New Roman"/>
          <w:bCs/>
          <w:sz w:val="28"/>
          <w:szCs w:val="28"/>
          <w:lang w:eastAsia="ru-RU"/>
        </w:rPr>
        <w:t>:</w:t>
      </w:r>
    </w:p>
    <w:p w:rsidR="008A14FB" w:rsidRPr="008A14FB" w:rsidRDefault="008A14FB" w:rsidP="008A14F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A14FB">
        <w:rPr>
          <w:rFonts w:ascii="Times New Roman" w:eastAsia="Times New Roman" w:hAnsi="Times New Roman" w:cs="Times New Roman"/>
          <w:bCs/>
          <w:sz w:val="28"/>
          <w:szCs w:val="28"/>
          <w:lang w:eastAsia="ru-RU"/>
        </w:rPr>
        <w:t xml:space="preserve">        1) предоставлять </w:t>
      </w:r>
      <w:r w:rsidRPr="008A14FB">
        <w:rPr>
          <w:rFonts w:ascii="Times New Roman" w:eastAsia="Times New Roman" w:hAnsi="Times New Roman" w:cs="Times New Roman"/>
          <w:bCs/>
          <w:sz w:val="28"/>
          <w:szCs w:val="28"/>
          <w:lang w:val="tt-RU" w:eastAsia="ru-RU"/>
        </w:rPr>
        <w:t xml:space="preserve">ежегодно, не позднее 30 апреля года, следующего за </w:t>
      </w:r>
      <w:proofErr w:type="gramStart"/>
      <w:r w:rsidRPr="008A14FB">
        <w:rPr>
          <w:rFonts w:ascii="Times New Roman" w:eastAsia="Times New Roman" w:hAnsi="Times New Roman" w:cs="Times New Roman"/>
          <w:bCs/>
          <w:sz w:val="28"/>
          <w:szCs w:val="28"/>
          <w:lang w:val="tt-RU" w:eastAsia="ru-RU"/>
        </w:rPr>
        <w:t>отчетным</w:t>
      </w:r>
      <w:proofErr w:type="gramEnd"/>
      <w:r w:rsidRPr="008A14FB">
        <w:rPr>
          <w:rFonts w:ascii="Times New Roman" w:eastAsia="Times New Roman" w:hAnsi="Times New Roman" w:cs="Times New Roman"/>
          <w:bCs/>
          <w:sz w:val="28"/>
          <w:szCs w:val="28"/>
          <w:lang w:eastAsia="ru-RU"/>
        </w:rPr>
        <w:t xml:space="preserve">  с</w:t>
      </w:r>
      <w:r w:rsidRPr="008A14FB">
        <w:rPr>
          <w:rFonts w:ascii="Times New Roman" w:eastAsia="Times New Roman" w:hAnsi="Times New Roman" w:cs="Times New Roman"/>
          <w:bCs/>
          <w:sz w:val="28"/>
          <w:szCs w:val="28"/>
          <w:lang w:val="tt-RU" w:eastAsia="ru-RU"/>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8A14FB">
        <w:rPr>
          <w:rFonts w:ascii="Times New Roman" w:eastAsia="Times New Roman" w:hAnsi="Times New Roman" w:cs="Times New Roman"/>
          <w:bCs/>
          <w:sz w:val="28"/>
          <w:szCs w:val="28"/>
          <w:lang w:eastAsia="ru-RU"/>
        </w:rPr>
        <w:t>;</w:t>
      </w:r>
    </w:p>
    <w:p w:rsidR="008A14FB" w:rsidRPr="008A14FB" w:rsidRDefault="008A14FB" w:rsidP="008A14F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tt-RU" w:eastAsia="ru-RU"/>
        </w:rPr>
      </w:pPr>
      <w:r w:rsidRPr="008A14FB">
        <w:rPr>
          <w:rFonts w:ascii="Times New Roman" w:eastAsia="Times New Roman" w:hAnsi="Times New Roman" w:cs="Times New Roman"/>
          <w:bCs/>
          <w:sz w:val="28"/>
          <w:szCs w:val="28"/>
          <w:lang w:eastAsia="ru-RU"/>
        </w:rPr>
        <w:t xml:space="preserve">  </w:t>
      </w:r>
      <w:proofErr w:type="gramStart"/>
      <w:r w:rsidRPr="008A14FB">
        <w:rPr>
          <w:rFonts w:ascii="Times New Roman" w:eastAsia="Times New Roman" w:hAnsi="Times New Roman" w:cs="Times New Roman"/>
          <w:bCs/>
          <w:sz w:val="28"/>
          <w:szCs w:val="28"/>
          <w:lang w:eastAsia="ru-RU"/>
        </w:rPr>
        <w:t>2)</w:t>
      </w:r>
      <w:r w:rsidRPr="008A14FB">
        <w:rPr>
          <w:rFonts w:ascii="Times New Roman" w:eastAsia="Times New Roman" w:hAnsi="Times New Roman" w:cs="Times New Roman"/>
          <w:sz w:val="28"/>
          <w:szCs w:val="28"/>
          <w:lang w:val="tt-RU" w:eastAsia="ru-RU"/>
        </w:rPr>
        <w:t xml:space="preserve">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8A14FB">
        <w:rPr>
          <w:rFonts w:ascii="Times New Roman" w:eastAsia="Times New Roman" w:hAnsi="Times New Roman" w:cs="Times New Roman"/>
          <w:sz w:val="24"/>
          <w:szCs w:val="24"/>
          <w:lang w:val="tt-RU" w:eastAsia="ru-RU"/>
        </w:rPr>
        <w:fldChar w:fldCharType="begin"/>
      </w:r>
      <w:r w:rsidRPr="008A14FB">
        <w:rPr>
          <w:rFonts w:ascii="Times New Roman" w:eastAsia="Times New Roman" w:hAnsi="Times New Roman" w:cs="Times New Roman"/>
          <w:sz w:val="24"/>
          <w:szCs w:val="24"/>
          <w:lang w:val="tt-RU" w:eastAsia="ru-RU"/>
        </w:rPr>
        <w:instrText xml:space="preserve"> HYPERLINK "consultantplus://offline/ref=D1DAC00D75E3C676F97779A96A7FAAAD546AC4F31C462751D74D49C4DC850CAE2C1E4F467808DDE5d7sFF" </w:instrText>
      </w:r>
      <w:r w:rsidRPr="008A14FB">
        <w:rPr>
          <w:rFonts w:ascii="Times New Roman" w:eastAsia="Times New Roman" w:hAnsi="Times New Roman" w:cs="Times New Roman"/>
          <w:sz w:val="24"/>
          <w:szCs w:val="24"/>
          <w:lang w:val="tt-RU" w:eastAsia="ru-RU"/>
        </w:rPr>
        <w:fldChar w:fldCharType="separate"/>
      </w:r>
      <w:r w:rsidRPr="008A14FB">
        <w:rPr>
          <w:rFonts w:ascii="Times New Roman" w:eastAsia="Times New Roman" w:hAnsi="Times New Roman" w:cs="Times New Roman"/>
          <w:sz w:val="28"/>
          <w:szCs w:val="28"/>
          <w:lang w:val="tt-RU" w:eastAsia="ru-RU"/>
        </w:rPr>
        <w:t>законом</w:t>
      </w:r>
      <w:r w:rsidRPr="008A14FB">
        <w:rPr>
          <w:rFonts w:ascii="Times New Roman" w:eastAsia="Times New Roman" w:hAnsi="Times New Roman" w:cs="Times New Roman"/>
          <w:sz w:val="28"/>
          <w:szCs w:val="28"/>
          <w:lang w:val="tt-RU" w:eastAsia="ru-RU"/>
        </w:rPr>
        <w:fldChar w:fldCharType="end"/>
      </w:r>
      <w:r w:rsidRPr="008A14FB">
        <w:rPr>
          <w:rFonts w:ascii="Times New Roman" w:eastAsia="Times New Roman" w:hAnsi="Times New Roman" w:cs="Times New Roman"/>
          <w:sz w:val="28"/>
          <w:szCs w:val="28"/>
          <w:lang w:val="tt-RU"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 и муниципальными нормативными правовыми актами.</w:t>
      </w:r>
      <w:proofErr w:type="gramEnd"/>
    </w:p>
    <w:p w:rsidR="001E18BF" w:rsidRPr="008A14FB" w:rsidRDefault="001E18BF" w:rsidP="001E18BF">
      <w:pPr>
        <w:spacing w:after="0" w:line="240" w:lineRule="auto"/>
        <w:jc w:val="both"/>
        <w:rPr>
          <w:rFonts w:ascii="Times New Roman" w:eastAsia="Times New Roman" w:hAnsi="Times New Roman" w:cs="Times New Roman"/>
          <w:sz w:val="28"/>
          <w:szCs w:val="28"/>
          <w:lang w:val="tt-RU"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Статья 42. Полномочия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организует работу Совета поселения, созывает заседания Совета поселения и председательствует на них;</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принимает меры по обеспечению гласности и учета общественного мнения в работе Совета поселения и регулярно информирует население о деятельности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8) представляет на рассмотрение Совета поселения проекты бюджета поселения и отчеты о его исполнении;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10) представляет Совету поселения ежегодные отчеты о результатах своей деятельности;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43. Досрочное прекращение полномочий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смерти;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отставки по собственному желанию;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3) удаления в отставку в соответствии со статьей 74</w:t>
      </w:r>
      <w:r w:rsidRPr="001E18BF">
        <w:rPr>
          <w:rFonts w:ascii="Times New Roman" w:eastAsia="Times New Roman" w:hAnsi="Times New Roman" w:cs="Times New Roman"/>
          <w:sz w:val="28"/>
          <w:szCs w:val="28"/>
          <w:vertAlign w:val="superscript"/>
          <w:lang w:eastAsia="ru-RU"/>
        </w:rPr>
        <w:t>1</w:t>
      </w:r>
      <w:r w:rsidRPr="001E18BF">
        <w:rPr>
          <w:rFonts w:ascii="Times New Roman" w:eastAsia="Times New Roman" w:hAnsi="Times New Roman" w:cs="Times New Roman"/>
          <w:sz w:val="28"/>
          <w:szCs w:val="28"/>
          <w:lang w:eastAsia="ru-RU"/>
        </w:rPr>
        <w:t xml:space="preserve"> Федерального закона</w:t>
      </w:r>
      <w:r w:rsidRPr="001E18BF">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8"/>
          <w:szCs w:val="28"/>
          <w:lang w:eastAsia="ru-RU"/>
        </w:rPr>
        <w:t xml:space="preserve">от 06.10.2003 г. № 131-ФЗ </w:t>
      </w:r>
      <w:r w:rsidRPr="001E18BF">
        <w:rPr>
          <w:rFonts w:ascii="Times New Roman" w:eastAsia="Times New Roman" w:hAnsi="Times New Roman" w:cs="Times New Roman"/>
          <w:sz w:val="24"/>
          <w:szCs w:val="24"/>
          <w:lang w:eastAsia="ru-RU"/>
        </w:rPr>
        <w:t>«</w:t>
      </w:r>
      <w:r w:rsidRPr="001E18B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w:t>
      </w:r>
      <w:r w:rsidRPr="001E18BF">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8"/>
          <w:szCs w:val="28"/>
          <w:lang w:eastAsia="ru-RU"/>
        </w:rPr>
        <w:t xml:space="preserve">от 06.10.2003 г. № 131-ФЗ </w:t>
      </w:r>
      <w:r w:rsidRPr="001E18BF">
        <w:rPr>
          <w:rFonts w:ascii="Times New Roman" w:eastAsia="Times New Roman" w:hAnsi="Times New Roman" w:cs="Times New Roman"/>
          <w:sz w:val="24"/>
          <w:szCs w:val="24"/>
          <w:lang w:eastAsia="ru-RU"/>
        </w:rPr>
        <w:t>«</w:t>
      </w:r>
      <w:r w:rsidRPr="001E18B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18BF">
        <w:rPr>
          <w:rFonts w:ascii="Times New Roman" w:eastAsia="Times New Roman" w:hAnsi="Times New Roman" w:cs="Times New Roman"/>
          <w:sz w:val="28"/>
          <w:szCs w:val="28"/>
          <w:lang w:eastAsia="ru-RU"/>
        </w:rPr>
        <w:t xml:space="preserve"> Федерации, в соответствии с которым гражданин </w:t>
      </w:r>
      <w:r w:rsidRPr="001E18BF">
        <w:rPr>
          <w:rFonts w:ascii="Times New Roman" w:eastAsia="Times New Roman" w:hAnsi="Times New Roman" w:cs="Times New Roman"/>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отзыва избирателями;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досрочного прекращения полномочий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13преобразования поселения, осуществляемого в соответствии с федеральным законом, а также в случае упразднения поселения;</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14)утраты поселением статуса муниципального образования в связи с его объединением с городским округом;</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15)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Calibri" w:hAnsi="Times New Roman" w:cs="Times New Roman"/>
          <w:sz w:val="28"/>
          <w:szCs w:val="28"/>
        </w:rPr>
        <w:t xml:space="preserve">     2.Полномочия Главы поселения  прекращаются досрочно в случае несоблюдения ограничений, установленных </w:t>
      </w:r>
      <w:r w:rsidRPr="001E18BF">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V. ИСПОЛНИТЕЛЬНЫЙ КОМИТЕТ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44. Исполнительный комитет поселения - исполнительно-распорядительный орган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Исполнительный комитет поселения является исполнительно-распорядительным органом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Официальное наименование исполнительного комитета поселения - «Исполнительный комитет </w:t>
      </w:r>
      <w:proofErr w:type="spellStart"/>
      <w:r w:rsidRPr="001E18BF">
        <w:rPr>
          <w:rFonts w:ascii="Times New Roman" w:eastAsia="Times New Roman" w:hAnsi="Times New Roman" w:cs="Times New Roman"/>
          <w:sz w:val="28"/>
          <w:szCs w:val="28"/>
          <w:lang w:eastAsia="ru-RU"/>
        </w:rPr>
        <w:t>Большекайбицкого</w:t>
      </w:r>
      <w:proofErr w:type="spellEnd"/>
      <w:r w:rsidRPr="001E18BF">
        <w:rPr>
          <w:rFonts w:ascii="Times New Roman" w:eastAsia="Times New Roman" w:hAnsi="Times New Roman" w:cs="Times New Roman"/>
          <w:sz w:val="28"/>
          <w:szCs w:val="28"/>
          <w:lang w:eastAsia="ru-RU"/>
        </w:rPr>
        <w:t xml:space="preserve"> сельского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Исполнительный комитет поселения подотчетен и подконтролен Совету поселения и жителям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Исполнительный комитет поселения имеет печать, бланки со своим наименованием.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45. Структура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1. Структура Исполнительного комитета утверждается Советом поселения по представлению Руководителя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В структуру Исполнительного комитета поселения входят Руководитель исполнительного комитета поселения, заместитель руководителя (секретарь) исполнительного комитета поселения, иные должностные лица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46. Полномочия Исполнительного комитета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Исполнительный комитет:</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1) в области планирования, бюджета, финансов и учета: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разрабатывает проект бюджета поселения, проекты планов и программ комплексного социально-экономического развития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proofErr w:type="gramStart"/>
      <w:r w:rsidRPr="008A14FB">
        <w:rPr>
          <w:rFonts w:ascii="Times New Roman" w:eastAsia="Times New Roman" w:hAnsi="Times New Roman" w:cs="Times New Roman"/>
          <w:sz w:val="28"/>
          <w:szCs w:val="28"/>
          <w:lang w:eastAsia="ru-RU"/>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w:t>
      </w:r>
      <w:r w:rsidRPr="008A14FB">
        <w:rPr>
          <w:rFonts w:ascii="Times New Roman" w:eastAsia="Times New Roman" w:hAnsi="Times New Roman" w:cs="Times New Roman"/>
          <w:sz w:val="28"/>
          <w:szCs w:val="28"/>
          <w:lang w:eastAsia="ru-RU"/>
        </w:rPr>
        <w:lastRenderedPageBreak/>
        <w:t>назначает на контрактной основе и освобождает от занимаемой должности их руководителей;</w:t>
      </w:r>
      <w:proofErr w:type="gramEnd"/>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A14FB" w:rsidRPr="008A14FB" w:rsidRDefault="008A14FB" w:rsidP="008A14FB">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проведение иных мероприятий, предусмотренные </w:t>
      </w:r>
      <w:hyperlink r:id="rId15" w:history="1">
        <w:r w:rsidRPr="008A14FB">
          <w:rPr>
            <w:rFonts w:ascii="Times New Roman" w:eastAsia="Times New Roman" w:hAnsi="Times New Roman" w:cs="Times New Roman"/>
            <w:sz w:val="28"/>
            <w:szCs w:val="28"/>
            <w:lang w:eastAsia="ru-RU"/>
          </w:rPr>
          <w:t>законодательством</w:t>
        </w:r>
      </w:hyperlink>
      <w:r w:rsidRPr="008A14FB">
        <w:rPr>
          <w:rFonts w:ascii="Times New Roman" w:eastAsia="Times New Roman" w:hAnsi="Times New Roman" w:cs="Times New Roman"/>
          <w:sz w:val="28"/>
          <w:szCs w:val="28"/>
          <w:lang w:eastAsia="ru-RU"/>
        </w:rPr>
        <w:t xml:space="preserve"> об энергосбережении и о повышении энергетической эффективности;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организует теплоснабжение, </w:t>
      </w:r>
      <w:proofErr w:type="gramStart"/>
      <w:r w:rsidRPr="008A14FB">
        <w:rPr>
          <w:rFonts w:ascii="Times New Roman" w:eastAsia="Times New Roman" w:hAnsi="Times New Roman" w:cs="Times New Roman"/>
          <w:sz w:val="28"/>
          <w:szCs w:val="28"/>
          <w:lang w:eastAsia="ru-RU"/>
        </w:rPr>
        <w:t>предусмотренный</w:t>
      </w:r>
      <w:proofErr w:type="gramEnd"/>
      <w:r w:rsidRPr="008A14FB">
        <w:rPr>
          <w:rFonts w:ascii="Times New Roman" w:eastAsia="Times New Roman" w:hAnsi="Times New Roman" w:cs="Times New Roman"/>
          <w:sz w:val="28"/>
          <w:szCs w:val="28"/>
          <w:lang w:eastAsia="ru-RU"/>
        </w:rPr>
        <w:t xml:space="preserve"> Федеральным законом «О теплоснабжении». </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содействует в развитии сельскохозяйственного производства, создает условия для развития малого и среднего предпринимательства;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музеи поселения;</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8A14FB">
        <w:rPr>
          <w:rFonts w:ascii="Times New Roman" w:eastAsia="Times New Roman" w:hAnsi="Times New Roman" w:cs="Times New Roman"/>
          <w:sz w:val="28"/>
          <w:szCs w:val="28"/>
          <w:lang w:val="tt-RU" w:eastAsia="ru-RU"/>
        </w:rPr>
        <w:t xml:space="preserve">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val="tt-RU" w:eastAsia="ru-RU"/>
        </w:rPr>
        <w:t xml:space="preserve">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val="tt-RU" w:eastAsia="ru-RU"/>
        </w:rPr>
      </w:pPr>
      <w:r w:rsidRPr="008A14FB">
        <w:rPr>
          <w:rFonts w:ascii="Times New Roman" w:eastAsia="Times New Roman" w:hAnsi="Times New Roman" w:cs="Times New Roman"/>
          <w:sz w:val="28"/>
          <w:szCs w:val="28"/>
          <w:lang w:eastAsia="ru-RU"/>
        </w:rPr>
        <w:t xml:space="preserve">  -разрабатывает</w:t>
      </w:r>
      <w:r w:rsidRPr="008A14FB">
        <w:rPr>
          <w:rFonts w:ascii="Times New Roman" w:eastAsia="Times New Roman" w:hAnsi="Times New Roman" w:cs="Times New Roman"/>
          <w:bCs/>
          <w:sz w:val="28"/>
          <w:szCs w:val="28"/>
          <w:lang w:val="tt-RU" w:eastAsia="ru-RU"/>
        </w:rPr>
        <w:t xml:space="preserve"> и </w:t>
      </w:r>
      <w:r w:rsidRPr="008A14FB">
        <w:rPr>
          <w:rFonts w:ascii="Times New Roman" w:eastAsia="Times New Roman" w:hAnsi="Times New Roman" w:cs="Times New Roman"/>
          <w:sz w:val="28"/>
          <w:szCs w:val="28"/>
          <w:lang w:eastAsia="ru-RU"/>
        </w:rPr>
        <w:t xml:space="preserve">реализует </w:t>
      </w:r>
      <w:hyperlink r:id="rId16" w:history="1">
        <w:r w:rsidRPr="008A14FB">
          <w:rPr>
            <w:rFonts w:ascii="Times New Roman" w:eastAsia="Times New Roman" w:hAnsi="Times New Roman" w:cs="Times New Roman"/>
            <w:bCs/>
            <w:sz w:val="28"/>
            <w:szCs w:val="28"/>
            <w:lang w:val="tt-RU" w:eastAsia="ru-RU"/>
          </w:rPr>
          <w:t>программ</w:t>
        </w:r>
      </w:hyperlink>
      <w:r w:rsidRPr="008A14FB">
        <w:rPr>
          <w:rFonts w:ascii="Times New Roman" w:eastAsia="Times New Roman" w:hAnsi="Times New Roman" w:cs="Times New Roman"/>
          <w:bCs/>
          <w:sz w:val="28"/>
          <w:szCs w:val="28"/>
          <w:lang w:eastAsia="ru-RU"/>
        </w:rPr>
        <w:t>ы</w:t>
      </w:r>
      <w:r w:rsidRPr="008A14FB">
        <w:rPr>
          <w:rFonts w:ascii="Times New Roman" w:eastAsia="Times New Roman" w:hAnsi="Times New Roman" w:cs="Times New Roman"/>
          <w:bCs/>
          <w:sz w:val="28"/>
          <w:szCs w:val="28"/>
          <w:lang w:val="tt-RU" w:eastAsia="ru-RU"/>
        </w:rPr>
        <w:t xml:space="preserve"> комплексного развития систем коммунальной инфраструктуры поселени</w:t>
      </w:r>
      <w:r w:rsidRPr="008A14FB">
        <w:rPr>
          <w:rFonts w:ascii="Times New Roman" w:eastAsia="Times New Roman" w:hAnsi="Times New Roman" w:cs="Times New Roman"/>
          <w:bCs/>
          <w:sz w:val="28"/>
          <w:szCs w:val="28"/>
          <w:lang w:eastAsia="ru-RU"/>
        </w:rPr>
        <w:t>я</w:t>
      </w:r>
      <w:r w:rsidRPr="008A14FB">
        <w:rPr>
          <w:rFonts w:ascii="Times New Roman" w:eastAsia="Times New Roman" w:hAnsi="Times New Roman" w:cs="Times New Roman"/>
          <w:bCs/>
          <w:sz w:val="28"/>
          <w:szCs w:val="28"/>
          <w:lang w:val="tt-RU" w:eastAsia="ru-RU"/>
        </w:rPr>
        <w:t>, требования к которым устанавливаются Правительством Российской Федерации;</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8A14FB">
        <w:rPr>
          <w:rFonts w:ascii="Times New Roman" w:eastAsia="Times New Roman" w:hAnsi="Times New Roman" w:cs="Times New Roman"/>
          <w:bCs/>
          <w:sz w:val="28"/>
          <w:szCs w:val="28"/>
          <w:lang w:val="tt-RU" w:eastAsia="ru-RU"/>
        </w:rPr>
        <w:t>-</w:t>
      </w:r>
      <w:r w:rsidRPr="008A14FB">
        <w:rPr>
          <w:rFonts w:ascii="Calibri" w:eastAsia="Calibri" w:hAnsi="Calibri" w:cs="Times New Roman"/>
          <w:sz w:val="28"/>
          <w:szCs w:val="28"/>
        </w:rPr>
        <w:t xml:space="preserve"> </w:t>
      </w:r>
      <w:r w:rsidRPr="008A14FB">
        <w:rPr>
          <w:rFonts w:ascii="Times New Roman" w:eastAsia="Calibri" w:hAnsi="Times New Roman" w:cs="Times New Roman"/>
          <w:sz w:val="28"/>
          <w:szCs w:val="28"/>
        </w:rPr>
        <w:t>оказывает поддержку социально ориентированным некоммерческим организациям в пределах полномочий, установленных статьями 31</w:t>
      </w:r>
      <w:r w:rsidRPr="008A14FB">
        <w:rPr>
          <w:rFonts w:ascii="Times New Roman" w:eastAsia="Calibri" w:hAnsi="Times New Roman" w:cs="Times New Roman"/>
          <w:sz w:val="28"/>
          <w:szCs w:val="28"/>
          <w:vertAlign w:val="superscript"/>
        </w:rPr>
        <w:t>1</w:t>
      </w:r>
      <w:r w:rsidRPr="008A14FB">
        <w:rPr>
          <w:rFonts w:ascii="Times New Roman" w:eastAsia="Calibri" w:hAnsi="Times New Roman" w:cs="Times New Roman"/>
          <w:sz w:val="28"/>
          <w:szCs w:val="28"/>
        </w:rPr>
        <w:t xml:space="preserve"> и 31</w:t>
      </w:r>
      <w:r w:rsidRPr="008A14FB">
        <w:rPr>
          <w:rFonts w:ascii="Times New Roman" w:eastAsia="Calibri" w:hAnsi="Times New Roman" w:cs="Times New Roman"/>
          <w:sz w:val="28"/>
          <w:szCs w:val="28"/>
          <w:vertAlign w:val="superscript"/>
        </w:rPr>
        <w:t>3</w:t>
      </w:r>
      <w:r w:rsidRPr="008A14FB">
        <w:rPr>
          <w:rFonts w:ascii="Times New Roman" w:eastAsia="Calibri" w:hAnsi="Times New Roman" w:cs="Times New Roman"/>
          <w:sz w:val="28"/>
          <w:szCs w:val="28"/>
        </w:rPr>
        <w:t xml:space="preserve"> Федерального закона от 12.01.1996 г.  № 7-ФЗ «О некоммерческих организациях»;</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разрабатывает и вносит на утверждение Совета поселения проекты генеральных планов поселения, правил землепользования и застройки, подготовленную на основе генеральных планов поселения документацию по планировке территории, вносит на утверждение Совета поселения местные нормативы градостроительного проектирования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выдает разрешения на строительство, разрешения на ввод объектов в эксплуатацию при осуществлении строительства, реконструкции, </w:t>
      </w:r>
      <w:r w:rsidRPr="008A14FB">
        <w:rPr>
          <w:rFonts w:ascii="Times New Roman" w:eastAsia="Times New Roman" w:hAnsi="Times New Roman" w:cs="Times New Roman"/>
          <w:sz w:val="28"/>
          <w:szCs w:val="28"/>
          <w:lang w:eastAsia="ru-RU"/>
        </w:rPr>
        <w:lastRenderedPageBreak/>
        <w:t>капитального ремонта объектов капитального строительства, расположенных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резервирование земель и изъятие, в том числе путем выкупа, земельных участков в границах поселения для муниципальных нужд;</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осуществляет земельный </w:t>
      </w:r>
      <w:proofErr w:type="gramStart"/>
      <w:r w:rsidRPr="008A14FB">
        <w:rPr>
          <w:rFonts w:ascii="Times New Roman" w:eastAsia="Times New Roman" w:hAnsi="Times New Roman" w:cs="Times New Roman"/>
          <w:sz w:val="28"/>
          <w:szCs w:val="28"/>
          <w:lang w:eastAsia="ru-RU"/>
        </w:rPr>
        <w:t>контроль за</w:t>
      </w:r>
      <w:proofErr w:type="gramEnd"/>
      <w:r w:rsidRPr="008A14FB">
        <w:rPr>
          <w:rFonts w:ascii="Times New Roman" w:eastAsia="Times New Roman" w:hAnsi="Times New Roman" w:cs="Times New Roman"/>
          <w:sz w:val="28"/>
          <w:szCs w:val="28"/>
          <w:lang w:eastAsia="ru-RU"/>
        </w:rPr>
        <w:t xml:space="preserve"> использованием земель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обеспечивает развитие и охрану лечебно-оздоровительных местностей и курортов местного значения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муниципальный лесной контроль</w:t>
      </w:r>
      <w:proofErr w:type="gramStart"/>
      <w:r w:rsidRPr="008A14FB">
        <w:rPr>
          <w:rFonts w:ascii="Times New Roman" w:eastAsia="Times New Roman" w:hAnsi="Times New Roman" w:cs="Times New Roman"/>
          <w:sz w:val="28"/>
          <w:szCs w:val="28"/>
          <w:lang w:eastAsia="ru-RU"/>
        </w:rPr>
        <w:t xml:space="preserve"> ;</w:t>
      </w:r>
      <w:proofErr w:type="gramEnd"/>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муниципальный контроль в области использования и охраны особо охраняемых природных территорий местного значения.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4) в области строительства, транспорта и связи: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8A14FB">
        <w:rPr>
          <w:rFonts w:ascii="Times New Roman" w:eastAsia="Times New Roman" w:hAnsi="Times New Roman" w:cs="Times New Roman"/>
          <w:sz w:val="28"/>
          <w:szCs w:val="28"/>
          <w:lang w:eastAsia="ru-RU"/>
        </w:rPr>
        <w:t>фонда</w:t>
      </w:r>
      <w:proofErr w:type="gramEnd"/>
      <w:r w:rsidRPr="008A14FB">
        <w:rPr>
          <w:rFonts w:ascii="Times New Roman" w:eastAsia="Times New Roman" w:hAnsi="Times New Roman" w:cs="Times New Roman"/>
          <w:sz w:val="28"/>
          <w:szCs w:val="28"/>
          <w:lang w:eastAsia="ru-RU"/>
        </w:rPr>
        <w:t xml:space="preserve"> установленным санитарным и техническим правилам и нормам, иным требованиям законодательства;</w:t>
      </w:r>
    </w:p>
    <w:p w:rsidR="008A14FB" w:rsidRPr="008A14FB" w:rsidRDefault="008A14FB" w:rsidP="008A14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14FB">
        <w:rPr>
          <w:rFonts w:ascii="Times New Roman" w:eastAsia="Times New Roman" w:hAnsi="Times New Roman" w:cs="Times New Roman"/>
          <w:color w:val="000000"/>
          <w:sz w:val="28"/>
          <w:szCs w:val="28"/>
          <w:lang w:eastAsia="ru-RU"/>
        </w:rPr>
        <w:t xml:space="preserve">«-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w:t>
      </w:r>
      <w:r w:rsidRPr="008A14FB">
        <w:rPr>
          <w:rFonts w:ascii="Times New Roman" w:eastAsia="Times New Roman" w:hAnsi="Times New Roman" w:cs="Times New Roman"/>
          <w:color w:val="000000"/>
          <w:sz w:val="28"/>
          <w:szCs w:val="28"/>
          <w:lang w:eastAsia="ru-RU"/>
        </w:rPr>
        <w:lastRenderedPageBreak/>
        <w:t>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осуществляет дорожную деятельность в соответствии с</w:t>
      </w:r>
      <w:proofErr w:type="gramEnd"/>
      <w:r w:rsidRPr="008A14FB">
        <w:rPr>
          <w:rFonts w:ascii="Times New Roman" w:eastAsia="Times New Roman" w:hAnsi="Times New Roman" w:cs="Times New Roman"/>
          <w:color w:val="000000"/>
          <w:sz w:val="28"/>
          <w:szCs w:val="28"/>
          <w:lang w:eastAsia="ru-RU"/>
        </w:rPr>
        <w:t xml:space="preserve"> </w:t>
      </w:r>
      <w:hyperlink r:id="rId17" w:history="1">
        <w:r w:rsidRPr="008A14FB">
          <w:rPr>
            <w:rFonts w:ascii="Times New Roman" w:eastAsia="Times New Roman" w:hAnsi="Times New Roman" w:cs="Times New Roman"/>
            <w:color w:val="000000"/>
            <w:sz w:val="28"/>
            <w:szCs w:val="28"/>
            <w:lang w:eastAsia="ru-RU"/>
          </w:rPr>
          <w:t>законодательством</w:t>
        </w:r>
      </w:hyperlink>
      <w:r w:rsidRPr="008A14FB">
        <w:rPr>
          <w:rFonts w:ascii="Times New Roman" w:eastAsia="Times New Roman" w:hAnsi="Times New Roman" w:cs="Times New Roman"/>
          <w:color w:val="000000"/>
          <w:sz w:val="28"/>
          <w:szCs w:val="28"/>
          <w:lang w:eastAsia="ru-RU"/>
        </w:rPr>
        <w:t xml:space="preserve"> Российской Федерации</w:t>
      </w:r>
      <w:proofErr w:type="gramStart"/>
      <w:r w:rsidRPr="008A14FB">
        <w:rPr>
          <w:rFonts w:ascii="Times New Roman" w:eastAsia="Times New Roman" w:hAnsi="Times New Roman" w:cs="Times New Roman"/>
          <w:color w:val="000000"/>
          <w:sz w:val="28"/>
          <w:szCs w:val="28"/>
          <w:lang w:eastAsia="ru-RU"/>
        </w:rPr>
        <w:t>;»</w:t>
      </w:r>
      <w:proofErr w:type="gramEnd"/>
      <w:r w:rsidRPr="008A14FB">
        <w:rPr>
          <w:rFonts w:ascii="Times New Roman" w:eastAsia="Times New Roman" w:hAnsi="Times New Roman" w:cs="Times New Roman"/>
          <w:color w:val="000000"/>
          <w:sz w:val="28"/>
          <w:szCs w:val="28"/>
          <w:lang w:eastAsia="ru-RU"/>
        </w:rPr>
        <w:t>.</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утверждает или согласовывает маршруты, графики движения, места остановок общественного транспорта, действующих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благоустройство мест, отведенных для остановок общественного транспорта;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исключено.</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5) в области жилищно-коммунального, бытового, торгового и иного обслуживания населения:</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val="tt-RU" w:eastAsia="ru-RU"/>
        </w:rPr>
        <w:t xml:space="preserve">    - организ</w:t>
      </w:r>
      <w:proofErr w:type="spellStart"/>
      <w:r w:rsidRPr="008A14FB">
        <w:rPr>
          <w:rFonts w:ascii="Times New Roman" w:eastAsia="Times New Roman" w:hAnsi="Times New Roman" w:cs="Times New Roman"/>
          <w:sz w:val="28"/>
          <w:szCs w:val="28"/>
          <w:lang w:eastAsia="ru-RU"/>
        </w:rPr>
        <w:t>ует</w:t>
      </w:r>
      <w:proofErr w:type="spellEnd"/>
      <w:r w:rsidRPr="008A14FB">
        <w:rPr>
          <w:rFonts w:ascii="Times New Roman" w:eastAsia="Times New Roman" w:hAnsi="Times New Roman" w:cs="Times New Roman"/>
          <w:sz w:val="28"/>
          <w:szCs w:val="28"/>
          <w:lang w:val="tt-RU" w:eastAsia="ru-RU"/>
        </w:rPr>
        <w:t xml:space="preserve"> в границах </w:t>
      </w:r>
      <w:r w:rsidRPr="008A14FB">
        <w:rPr>
          <w:rFonts w:ascii="Times New Roman" w:eastAsia="Times New Roman" w:hAnsi="Times New Roman" w:cs="Times New Roman"/>
          <w:sz w:val="28"/>
          <w:szCs w:val="28"/>
          <w:lang w:eastAsia="ru-RU"/>
        </w:rPr>
        <w:t xml:space="preserve">поселения </w:t>
      </w:r>
      <w:r w:rsidRPr="008A14FB">
        <w:rPr>
          <w:rFonts w:ascii="Times New Roman" w:eastAsia="Times New Roman" w:hAnsi="Times New Roman" w:cs="Times New Roman"/>
          <w:sz w:val="28"/>
          <w:szCs w:val="28"/>
          <w:lang w:val="tt-RU" w:eastAsia="ru-RU"/>
        </w:rPr>
        <w:t>электро- и газоснабжения поселений в пределах полномочий, установленных законодательством Российской Федерации;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условия для массового отдыха населения и организации обустройства мест массового отдыха населения;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и осуществляет мероприятия по работе с детьми и молодежью в поселении;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lastRenderedPageBreak/>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муниципальный жилищный контроль;</w:t>
      </w:r>
    </w:p>
    <w:p w:rsidR="008A14FB" w:rsidRPr="008A14FB" w:rsidRDefault="008A14FB" w:rsidP="008A14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color w:val="000000"/>
          <w:sz w:val="28"/>
          <w:szCs w:val="28"/>
          <w:lang w:eastAsia="ru-RU"/>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color w:val="000000"/>
          <w:sz w:val="28"/>
          <w:szCs w:val="28"/>
          <w:lang w:eastAsia="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6) в сфере благоустройства: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сбор и вывоз бытовых отходов и мусора;</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благоустройство и озеленение территории поселения, использование, охрану, защиту, воспроизводство лесов, лесов особо охраняемых природных территорий, расположенных в границах населенных пунктов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организацию освещения улиц и установку указателей с названиями улиц и номерами домов;</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7) в области охраны прав и свобод граждан, обеспечения законности, защиты населения и территории от чрезвычайных ситуаций: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участвует в предупреждении и ликвидации последствий чрезвычайных ситуаций в границах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проведение первичных мер пожарной безопасности в границах населенных пунктов поселения;</w:t>
      </w:r>
    </w:p>
    <w:p w:rsidR="008A14FB" w:rsidRPr="008A14FB" w:rsidRDefault="008A14FB" w:rsidP="008A14F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w:t>
      </w:r>
      <w:r w:rsidRPr="008A14FB">
        <w:rPr>
          <w:rFonts w:ascii="Times New Roman" w:eastAsia="Times New Roman" w:hAnsi="Times New Roman" w:cs="Times New Roman"/>
          <w:sz w:val="28"/>
          <w:szCs w:val="28"/>
          <w:lang w:val="tt-RU" w:eastAsia="ru-RU"/>
        </w:rPr>
        <w:t>- организует и обеспечивает осуществление мероприятий по гражданской обороне</w:t>
      </w:r>
      <w:r w:rsidRPr="008A14FB">
        <w:rPr>
          <w:rFonts w:ascii="Times New Roman" w:eastAsia="Times New Roman" w:hAnsi="Times New Roman" w:cs="Times New Roman"/>
          <w:sz w:val="28"/>
          <w:szCs w:val="28"/>
          <w:lang w:eastAsia="ru-RU"/>
        </w:rPr>
        <w:t xml:space="preserve"> и территориальной обороне</w:t>
      </w:r>
      <w:r w:rsidRPr="008A14FB">
        <w:rPr>
          <w:rFonts w:ascii="Times New Roman" w:eastAsia="Times New Roman" w:hAnsi="Times New Roman" w:cs="Times New Roman"/>
          <w:sz w:val="28"/>
          <w:szCs w:val="28"/>
          <w:lang w:val="tt-RU" w:eastAsia="ru-RU"/>
        </w:rPr>
        <w:t xml:space="preserve">, защите населения и территории </w:t>
      </w:r>
      <w:r w:rsidRPr="008A14FB">
        <w:rPr>
          <w:rFonts w:ascii="Times New Roman" w:eastAsia="Times New Roman" w:hAnsi="Times New Roman" w:cs="Times New Roman"/>
          <w:sz w:val="28"/>
          <w:szCs w:val="28"/>
          <w:lang w:eastAsia="ru-RU"/>
        </w:rPr>
        <w:t xml:space="preserve">поселения </w:t>
      </w:r>
      <w:r w:rsidRPr="008A14FB">
        <w:rPr>
          <w:rFonts w:ascii="Times New Roman" w:eastAsia="Times New Roman" w:hAnsi="Times New Roman" w:cs="Times New Roman"/>
          <w:sz w:val="28"/>
          <w:szCs w:val="28"/>
          <w:lang w:val="tt-RU" w:eastAsia="ru-RU"/>
        </w:rPr>
        <w:t xml:space="preserve">от чрезвычайных ситуаций природного и техногенного характера; </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lastRenderedPageBreak/>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осуществление мероприятий по обеспечению безопасности людей на водных объектах, охране их жизни и здоровья;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создает условия для деятельности добровольных формирований населения по охране общественного порядка;</w:t>
      </w:r>
    </w:p>
    <w:p w:rsidR="008A14FB" w:rsidRPr="008A14FB" w:rsidRDefault="008A14FB" w:rsidP="008A14FB">
      <w:pPr>
        <w:spacing w:after="0" w:line="240" w:lineRule="auto"/>
        <w:ind w:firstLine="900"/>
        <w:jc w:val="both"/>
        <w:rPr>
          <w:rFonts w:ascii="Times New Roman" w:eastAsia="Calibri" w:hAnsi="Times New Roman" w:cs="Times New Roman"/>
          <w:sz w:val="28"/>
          <w:szCs w:val="28"/>
        </w:rPr>
      </w:pPr>
      <w:r w:rsidRPr="008A14FB">
        <w:rPr>
          <w:rFonts w:ascii="Times New Roman" w:eastAsia="Calibri" w:hAnsi="Times New Roman" w:cs="Times New Roman"/>
          <w:sz w:val="28"/>
          <w:szCs w:val="28"/>
        </w:rPr>
        <w:t>- осуществляет меры по противодействию коррупции в границах района;</w:t>
      </w:r>
    </w:p>
    <w:p w:rsidR="008A14FB" w:rsidRPr="008A14FB" w:rsidRDefault="008A14FB" w:rsidP="008A14FB">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val="tt-RU" w:eastAsia="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8A14FB">
        <w:rPr>
          <w:rFonts w:ascii="Times New Roman" w:eastAsia="Times New Roman" w:hAnsi="Times New Roman" w:cs="Times New Roman"/>
          <w:sz w:val="28"/>
          <w:szCs w:val="28"/>
          <w:lang w:eastAsia="ru-RU"/>
        </w:rPr>
        <w:t>;</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val="tt-RU" w:eastAsia="ru-RU"/>
        </w:rPr>
        <w:t xml:space="preserve">    -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8A14FB">
        <w:rPr>
          <w:rFonts w:ascii="Calibri" w:eastAsia="Calibri" w:hAnsi="Calibri" w:cs="Times New Roman"/>
        </w:rPr>
        <w:fldChar w:fldCharType="begin"/>
      </w:r>
      <w:r w:rsidRPr="008A14FB">
        <w:rPr>
          <w:rFonts w:ascii="Calibri" w:eastAsia="Calibri" w:hAnsi="Calibri" w:cs="Times New Roman"/>
        </w:rPr>
        <w:instrText xml:space="preserve"> HYPERLINK "consultantplus://offline/ref=4003B7949E1EC68CCFA7BA31044F6AC183BC48CAA11C01CC3AEA53C83ATDLDO" </w:instrText>
      </w:r>
      <w:r w:rsidRPr="008A14FB">
        <w:rPr>
          <w:rFonts w:ascii="Calibri" w:eastAsia="Calibri" w:hAnsi="Calibri" w:cs="Times New Roman"/>
        </w:rPr>
        <w:fldChar w:fldCharType="separate"/>
      </w:r>
      <w:r w:rsidRPr="008A14FB">
        <w:rPr>
          <w:rFonts w:ascii="Times New Roman" w:eastAsia="Times New Roman" w:hAnsi="Times New Roman" w:cs="Times New Roman"/>
          <w:sz w:val="28"/>
          <w:szCs w:val="28"/>
          <w:lang w:val="tt-RU" w:eastAsia="ru-RU"/>
        </w:rPr>
        <w:t>законом</w:t>
      </w:r>
      <w:r w:rsidRPr="008A14FB">
        <w:rPr>
          <w:rFonts w:ascii="Times New Roman" w:eastAsia="Times New Roman" w:hAnsi="Times New Roman" w:cs="Times New Roman"/>
          <w:sz w:val="28"/>
          <w:szCs w:val="28"/>
          <w:lang w:val="tt-RU" w:eastAsia="ru-RU"/>
        </w:rPr>
        <w:fldChar w:fldCharType="end"/>
      </w:r>
      <w:r w:rsidRPr="008A14FB">
        <w:rPr>
          <w:rFonts w:ascii="Times New Roman" w:eastAsia="Times New Roman" w:hAnsi="Times New Roman" w:cs="Times New Roman"/>
          <w:sz w:val="28"/>
          <w:szCs w:val="28"/>
          <w:lang w:val="tt-RU" w:eastAsia="ru-RU"/>
        </w:rPr>
        <w:t xml:space="preserve"> от 24 ноября 1995 года N 181-ФЗ "О социальной защите инвалидов в Российской Федерации</w:t>
      </w:r>
      <w:r w:rsidRPr="008A14FB">
        <w:rPr>
          <w:rFonts w:ascii="Times New Roman" w:eastAsia="Times New Roman" w:hAnsi="Times New Roman" w:cs="Times New Roman"/>
          <w:sz w:val="28"/>
          <w:szCs w:val="28"/>
          <w:lang w:eastAsia="ru-RU"/>
        </w:rPr>
        <w:t>.</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lastRenderedPageBreak/>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9) в области муниципального контроля:</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определение органов местного самоуправления, уполномоченных на осуществление </w:t>
      </w:r>
      <w:hyperlink r:id="rId18" w:history="1">
        <w:r w:rsidRPr="008A14FB">
          <w:rPr>
            <w:rFonts w:ascii="Times New Roman" w:eastAsia="Times New Roman" w:hAnsi="Times New Roman" w:cs="Times New Roman"/>
            <w:sz w:val="28"/>
            <w:szCs w:val="28"/>
            <w:lang w:eastAsia="ru-RU"/>
          </w:rPr>
          <w:t>муниципального контроля</w:t>
        </w:r>
      </w:hyperlink>
      <w:r w:rsidRPr="008A14FB">
        <w:rPr>
          <w:rFonts w:ascii="Times New Roman" w:eastAsia="Times New Roman" w:hAnsi="Times New Roman" w:cs="Times New Roman"/>
          <w:sz w:val="28"/>
          <w:szCs w:val="28"/>
          <w:lang w:eastAsia="ru-RU"/>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поселения и иным муниципальным правовым актом;</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организация и осуществление муниципального контроля на соответствующей территории;</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организация и осуществление регионального государственного контроля (надзора), </w:t>
      </w:r>
      <w:proofErr w:type="gramStart"/>
      <w:r w:rsidRPr="008A14FB">
        <w:rPr>
          <w:rFonts w:ascii="Times New Roman" w:eastAsia="Times New Roman" w:hAnsi="Times New Roman" w:cs="Times New Roman"/>
          <w:sz w:val="28"/>
          <w:szCs w:val="28"/>
          <w:lang w:eastAsia="ru-RU"/>
        </w:rPr>
        <w:t>полномочиями</w:t>
      </w:r>
      <w:proofErr w:type="gramEnd"/>
      <w:r w:rsidRPr="008A14FB">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A14FB" w:rsidRPr="008A14FB" w:rsidRDefault="008A14FB" w:rsidP="008A14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10)</w:t>
      </w:r>
      <w:hyperlink r:id="rId19" w:history="1"/>
      <w:r w:rsidRPr="008A14FB">
        <w:rPr>
          <w:rFonts w:ascii="Times New Roman" w:eastAsia="Times New Roman" w:hAnsi="Times New Roman" w:cs="Times New Roman"/>
          <w:sz w:val="28"/>
          <w:szCs w:val="28"/>
          <w:lang w:eastAsia="ru-RU"/>
        </w:rPr>
        <w:t xml:space="preserve"> иные полномочия: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организационное, правовое, информационное, материально-техническое и иное обеспечение деятельности Совета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lastRenderedPageBreak/>
        <w:t>- обеспечивает формирование архивных фондов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осуществляет в пределах своих полномочий международные и внешнеэкономические связи в соответствии с федеральными законами;</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8A14FB" w:rsidRPr="008A14FB" w:rsidRDefault="008A14FB" w:rsidP="008A14FB">
      <w:pPr>
        <w:spacing w:after="0"/>
        <w:ind w:firstLine="709"/>
        <w:jc w:val="both"/>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sz w:val="28"/>
          <w:szCs w:val="28"/>
          <w:lang w:eastAsia="ru-RU"/>
        </w:rPr>
        <w:t xml:space="preserve"> - устанавливает порядок формирования и ведения реестра муниципальных услуг;</w:t>
      </w:r>
      <w:r w:rsidRPr="008A14FB">
        <w:rPr>
          <w:rFonts w:ascii="Times New Roman" w:eastAsia="Times New Roman" w:hAnsi="Times New Roman" w:cs="Times New Roman"/>
          <w:color w:val="000000"/>
          <w:sz w:val="28"/>
          <w:szCs w:val="28"/>
          <w:lang w:eastAsia="ru-RU"/>
        </w:rPr>
        <w:t xml:space="preserve"> </w:t>
      </w:r>
    </w:p>
    <w:p w:rsidR="008A14FB" w:rsidRPr="008A14FB" w:rsidRDefault="008A14FB" w:rsidP="008A14F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color w:val="000000"/>
          <w:sz w:val="28"/>
          <w:szCs w:val="28"/>
          <w:lang w:eastAsia="ru-RU"/>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8A14FB" w:rsidRPr="008A14FB" w:rsidRDefault="008A14FB" w:rsidP="008A14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color w:val="000000"/>
          <w:sz w:val="28"/>
          <w:szCs w:val="28"/>
          <w:lang w:eastAsia="ru-RU"/>
        </w:rPr>
        <w:t xml:space="preserve"> -осуществляет организационное, правовое, информационное, материально- техническое и иное обеспечение деятельности Главы Поселения;</w:t>
      </w:r>
    </w:p>
    <w:p w:rsidR="008A14FB" w:rsidRPr="008A14FB" w:rsidRDefault="008A14FB" w:rsidP="008A14F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color w:val="000000"/>
          <w:sz w:val="28"/>
          <w:szCs w:val="28"/>
          <w:lang w:eastAsia="ru-RU"/>
        </w:rPr>
        <w:t>- участвует в организации и осуществлении мероприятий на территории Поселения;</w:t>
      </w:r>
    </w:p>
    <w:p w:rsidR="008A14FB" w:rsidRPr="008A14FB" w:rsidRDefault="008A14FB" w:rsidP="008A14F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color w:val="000000"/>
          <w:sz w:val="28"/>
          <w:szCs w:val="28"/>
          <w:lang w:eastAsia="ru-RU"/>
        </w:rPr>
        <w:t>- создает муниципальную пожарную охрану;</w:t>
      </w:r>
    </w:p>
    <w:p w:rsidR="008A14FB" w:rsidRPr="008A14FB" w:rsidRDefault="008A14FB" w:rsidP="008A14F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14FB">
        <w:rPr>
          <w:rFonts w:ascii="Times New Roman" w:eastAsia="Times New Roman" w:hAnsi="Times New Roman" w:cs="Times New Roman"/>
          <w:color w:val="000000"/>
          <w:sz w:val="28"/>
          <w:szCs w:val="28"/>
          <w:lang w:eastAsia="ru-RU"/>
        </w:rPr>
        <w:t>- создает условия для развития туризма;</w:t>
      </w:r>
    </w:p>
    <w:p w:rsidR="008A14FB" w:rsidRPr="008A14FB" w:rsidRDefault="008A14FB" w:rsidP="008A14FB">
      <w:pPr>
        <w:spacing w:after="0" w:line="240" w:lineRule="auto"/>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2. Исполнительный комитет осуществляет и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47. Руководитель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Исполнительный комитет поселения возглавляет Руководитель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Руководитель Исполнительного комитета поселения осуществляет свои полномочия на постоянной основе.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Руководитель Исполнительного комитета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1E18BF">
        <w:rPr>
          <w:rFonts w:ascii="Times New Roman" w:eastAsia="Times New Roman" w:hAnsi="Times New Roman" w:cs="Times New Roman"/>
          <w:sz w:val="28"/>
          <w:szCs w:val="28"/>
          <w:lang w:eastAsia="ru-RU"/>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48. Порядок назначения Руководителя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Назначение Руководителя Исполнительного комитета поселения проводится на конкурсной основе. </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Условия конкурса, сведения о дате, времени и месте его проведения, проект контракта должны быть опубликованы в средствах массовой информации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20 дней до дня проведения конкурса.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Для проведения конкурса образуется конкурсная комиссия. Общее число членов конкурсной комиссии устанавливается Советом поселения. Члены конкурсной комиссии поселения назначаются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Условия контракта для Руководителя Исполнительного комитета поселения утверждаются Советом поселения. В случае передачи федеральным законом или законом Республики Татарстан органам местного самоуправления поселения отдельных государственных полномочий в контракт в обязательном порядке включаются условия, установленные законом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Контракт с Руководителем Исполнительного комитета поселения заключается Главой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49. Срок полномочий Руководителя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Контракт с Руководителем Исполнительного комитета поселения заключается на срок полномочий </w:t>
      </w:r>
      <w:proofErr w:type="gramStart"/>
      <w:r w:rsidRPr="001E18BF">
        <w:rPr>
          <w:rFonts w:ascii="Times New Roman" w:eastAsia="Times New Roman" w:hAnsi="Times New Roman" w:cs="Times New Roman"/>
          <w:sz w:val="28"/>
          <w:szCs w:val="28"/>
          <w:lang w:eastAsia="ru-RU"/>
        </w:rPr>
        <w:t>Совета Поселения, принявшего решение о назначении лица на должность Руководителя Исполнительного комитета</w:t>
      </w:r>
      <w:r w:rsidRPr="001E18BF">
        <w:rPr>
          <w:rFonts w:ascii="Times New Roman" w:eastAsia="Times New Roman" w:hAnsi="Times New Roman" w:cs="Times New Roman"/>
          <w:sz w:val="24"/>
          <w:szCs w:val="24"/>
          <w:lang w:eastAsia="ru-RU"/>
        </w:rPr>
        <w:t xml:space="preserve"> </w:t>
      </w:r>
      <w:r w:rsidRPr="001E18BF">
        <w:rPr>
          <w:rFonts w:ascii="Times New Roman" w:eastAsia="Times New Roman" w:hAnsi="Times New Roman" w:cs="Times New Roman"/>
          <w:sz w:val="28"/>
          <w:szCs w:val="28"/>
          <w:lang w:eastAsia="ru-RU"/>
        </w:rPr>
        <w:t xml:space="preserve"> и составляет</w:t>
      </w:r>
      <w:proofErr w:type="gramEnd"/>
      <w:r w:rsidRPr="001E18BF">
        <w:rPr>
          <w:rFonts w:ascii="Times New Roman" w:eastAsia="Times New Roman" w:hAnsi="Times New Roman" w:cs="Times New Roman"/>
          <w:sz w:val="28"/>
          <w:szCs w:val="28"/>
          <w:lang w:eastAsia="ru-RU"/>
        </w:rPr>
        <w:t xml:space="preserve"> 5 лет.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i/>
          <w:sz w:val="28"/>
          <w:szCs w:val="28"/>
          <w:lang w:eastAsia="ru-RU"/>
        </w:rPr>
      </w:pPr>
      <w:r w:rsidRPr="001E18BF">
        <w:rPr>
          <w:rFonts w:ascii="Times New Roman" w:eastAsia="Times New Roman" w:hAnsi="Times New Roman" w:cs="Times New Roman"/>
          <w:sz w:val="28"/>
          <w:szCs w:val="28"/>
          <w:lang w:eastAsia="ru-RU"/>
        </w:rPr>
        <w:t>Статья 50. Полномочия Руководителя Исполнительного комитета</w:t>
      </w:r>
      <w:r w:rsidRPr="001E18BF">
        <w:rPr>
          <w:rFonts w:ascii="Times New Roman" w:eastAsia="Times New Roman" w:hAnsi="Times New Roman" w:cs="Times New Roman"/>
          <w:i/>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Руководитель Исполнительного комитета: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представляет на рассмотрение Совета поселения проекты бюджета поселения и отчеты о его исполнении;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вносит на утверждение Совета поселения прое</w:t>
      </w:r>
      <w:proofErr w:type="gramStart"/>
      <w:r w:rsidRPr="001E18BF">
        <w:rPr>
          <w:rFonts w:ascii="Times New Roman" w:eastAsia="Times New Roman" w:hAnsi="Times New Roman" w:cs="Times New Roman"/>
          <w:sz w:val="28"/>
          <w:szCs w:val="28"/>
          <w:lang w:eastAsia="ru-RU"/>
        </w:rPr>
        <w:t>кт стр</w:t>
      </w:r>
      <w:proofErr w:type="gramEnd"/>
      <w:r w:rsidRPr="001E18BF">
        <w:rPr>
          <w:rFonts w:ascii="Times New Roman" w:eastAsia="Times New Roman" w:hAnsi="Times New Roman" w:cs="Times New Roman"/>
          <w:sz w:val="28"/>
          <w:szCs w:val="28"/>
          <w:lang w:eastAsia="ru-RU"/>
        </w:rPr>
        <w:t>уктуры Исполнительного комитета, по согласованию с Главой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назначает и освобождает по письменному согласованию с Главой поселения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1E18BF">
        <w:rPr>
          <w:rFonts w:ascii="Times New Roman" w:eastAsia="Times New Roman" w:hAnsi="Times New Roman" w:cs="Times New Roman"/>
          <w:sz w:val="28"/>
          <w:szCs w:val="28"/>
          <w:lang w:eastAsia="ru-RU"/>
        </w:rPr>
        <w:t>контроль за</w:t>
      </w:r>
      <w:proofErr w:type="gramEnd"/>
      <w:r w:rsidRPr="001E18BF">
        <w:rPr>
          <w:rFonts w:ascii="Times New Roman" w:eastAsia="Times New Roman" w:hAnsi="Times New Roman" w:cs="Times New Roman"/>
          <w:sz w:val="28"/>
          <w:szCs w:val="28"/>
          <w:lang w:eastAsia="ru-RU"/>
        </w:rPr>
        <w:t xml:space="preserve"> их деятельностью, применяет к ним меры поощрения и дисциплинарной ответственности;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7)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 выступает в суде от имени поселения в качестве представителя ответчика по искам к поселению: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нормативному правовому акту;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предъявляемым в порядке субсидиарной ответственности по денежным обязательствам подведомственных бюджетных учреждений, согласно Положению о финансовом органе.</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8)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13) осуществляет иные полномочия в соответствии с законодательством, настоящим Уставом, решениями Совета поселения и заключенным контрактом.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51. Досрочное прекращение полномочий Руководителя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Полномочия Руководителя Исполнительного комитета поселения прекращаются досрочно в случае: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смерти;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отставки по собственному желанию;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расторжения контракта в соответствии с частью 2 настоящей статьи;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отрешения от должности;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1E18BF">
        <w:rPr>
          <w:rFonts w:ascii="Times New Roman" w:eastAsia="Times New Roman" w:hAnsi="Times New Roman" w:cs="Times New Roman"/>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18BF">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преобразования поселения, а также в случае упразднения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12) увеличения численности избирателей поселения более чем на 25 процентов, произошедшего вследствие изменения границ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VI. ДРУГИЕ ОРГАНЫ МЕСТНОГО САМОУПРАВЛЕНИЯ. ВЗАИМОДЕЙСТВИЕ ОРГАНОВ МЕСТНОГО САМОУПРАВЛЕНИЯ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52. Ревизионная комиссия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Ревизионная комиссия поселения является постоянно действующим, коллегиальным органом местного самоуправления финансового контроля.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Ревизионная комиссия поселения состоит из председателя и  двух членов.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Председатель и члены Ревизионной комиссии поселения назначаются Советом поселения по предложению Главы поселения сроком на 5 лет. Председатель и члены Ревизионной комиссии поселения осуществляют свои полномочия на освобожденной или не на освобожденной основе по решению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w:t>
      </w:r>
      <w:r w:rsidRPr="001E18BF">
        <w:rPr>
          <w:rFonts w:ascii="Times New Roman" w:eastAsia="Calibri" w:hAnsi="Times New Roman" w:cs="Times New Roman"/>
          <w:sz w:val="28"/>
          <w:szCs w:val="28"/>
        </w:rPr>
        <w:t xml:space="preserve"> Порядок рассмотрения кандидатур на должности председателя и </w:t>
      </w:r>
      <w:r w:rsidRPr="001E18BF">
        <w:rPr>
          <w:rFonts w:ascii="Times New Roman" w:eastAsia="Times New Roman" w:hAnsi="Times New Roman" w:cs="Times New Roman"/>
          <w:sz w:val="28"/>
          <w:szCs w:val="28"/>
          <w:lang w:eastAsia="ru-RU"/>
        </w:rPr>
        <w:t>членов Ревизионной комиссии поселения</w:t>
      </w:r>
      <w:r w:rsidRPr="001E18BF">
        <w:rPr>
          <w:rFonts w:ascii="Times New Roman" w:eastAsia="Calibri" w:hAnsi="Times New Roman" w:cs="Times New Roman"/>
          <w:sz w:val="28"/>
          <w:szCs w:val="28"/>
        </w:rPr>
        <w:t xml:space="preserve"> устанавливается нормативным правовым актом или регламентом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5.Председателем и членами Ревизионной комиссии поселения могут быть граждане, имеющие высшее профессиональное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w:t>
      </w:r>
      <w:r w:rsidRPr="001E18BF">
        <w:rPr>
          <w:rFonts w:ascii="Times New Roman" w:eastAsia="Times New Roman" w:hAnsi="Times New Roman" w:cs="Times New Roman"/>
          <w:sz w:val="28"/>
          <w:szCs w:val="28"/>
          <w:lang w:eastAsia="ru-RU"/>
        </w:rPr>
        <w:lastRenderedPageBreak/>
        <w:t>контроля, экономики, финансов, права. Ограничения, связанные с осуществлением деятельности Председателя и членов Ревизионной комиссии Поселения, устанавливаются федеральным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В пределах своих полномочий Ревизионная комиссия поселения обладает организационной и функциональной самостоятельностью.</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Ревизионная комиссия поселения осуществляет:</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w:t>
      </w:r>
      <w:proofErr w:type="gramStart"/>
      <w:r w:rsidRPr="001E18BF">
        <w:rPr>
          <w:rFonts w:ascii="Times New Roman" w:eastAsia="Times New Roman" w:hAnsi="Times New Roman" w:cs="Times New Roman"/>
          <w:sz w:val="28"/>
          <w:szCs w:val="28"/>
          <w:lang w:eastAsia="ru-RU"/>
        </w:rPr>
        <w:t>контроль за</w:t>
      </w:r>
      <w:proofErr w:type="gramEnd"/>
      <w:r w:rsidRPr="001E18BF">
        <w:rPr>
          <w:rFonts w:ascii="Times New Roman" w:eastAsia="Times New Roman" w:hAnsi="Times New Roman" w:cs="Times New Roman"/>
          <w:sz w:val="28"/>
          <w:szCs w:val="28"/>
          <w:lang w:eastAsia="ru-RU"/>
        </w:rPr>
        <w:t xml:space="preserve"> исполнением бюджета поселения;</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экспертиза проектов бюджета поселения;</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внешняя проверка годового отчета об исполнении бюджета поселения;</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организация и осуществление </w:t>
      </w:r>
      <w:proofErr w:type="gramStart"/>
      <w:r w:rsidRPr="001E18BF">
        <w:rPr>
          <w:rFonts w:ascii="Times New Roman" w:eastAsia="Times New Roman" w:hAnsi="Times New Roman" w:cs="Times New Roman"/>
          <w:sz w:val="28"/>
          <w:szCs w:val="28"/>
          <w:lang w:eastAsia="ru-RU"/>
        </w:rPr>
        <w:t>контроля за</w:t>
      </w:r>
      <w:proofErr w:type="gramEnd"/>
      <w:r w:rsidRPr="001E18BF">
        <w:rPr>
          <w:rFonts w:ascii="Times New Roman" w:eastAsia="Times New Roman" w:hAnsi="Times New Roman" w:cs="Times New Roman"/>
          <w:sz w:val="28"/>
          <w:szCs w:val="28"/>
          <w:lang w:eastAsia="ru-RU"/>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w:t>
      </w:r>
      <w:proofErr w:type="gramStart"/>
      <w:r w:rsidRPr="001E18BF">
        <w:rPr>
          <w:rFonts w:ascii="Times New Roman" w:eastAsia="Times New Roman" w:hAnsi="Times New Roman" w:cs="Times New Roman"/>
          <w:sz w:val="28"/>
          <w:szCs w:val="28"/>
          <w:lang w:eastAsia="ru-RU"/>
        </w:rPr>
        <w:t>контроль за</w:t>
      </w:r>
      <w:proofErr w:type="gramEnd"/>
      <w:r w:rsidRPr="001E18BF">
        <w:rPr>
          <w:rFonts w:ascii="Times New Roman" w:eastAsia="Times New Roman" w:hAnsi="Times New Roman" w:cs="Times New Roman"/>
          <w:sz w:val="28"/>
          <w:szCs w:val="28"/>
          <w:lang w:eastAsia="ru-RU"/>
        </w:rPr>
        <w:t xml:space="preserve">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roofErr w:type="gramEnd"/>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анализ бюджетного процесса в поселении и подготовка предложений, направленных на его совершенствование;</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поселения и Главе поселения;</w:t>
      </w:r>
    </w:p>
    <w:p w:rsidR="001E18BF" w:rsidRPr="001E18BF" w:rsidRDefault="001E18BF" w:rsidP="001E18BF">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10) анализ данных реестра расходных обязательств поселения на предмет выявления соответствия между расходными обязательствами поселения,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поселения;</w:t>
      </w:r>
    </w:p>
    <w:p w:rsidR="001E18BF" w:rsidRPr="001E18BF" w:rsidRDefault="001E18BF" w:rsidP="001E1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11) </w:t>
      </w:r>
      <w:proofErr w:type="gramStart"/>
      <w:r w:rsidRPr="001E18BF">
        <w:rPr>
          <w:rFonts w:ascii="Times New Roman" w:eastAsia="Times New Roman" w:hAnsi="Times New Roman" w:cs="Times New Roman"/>
          <w:sz w:val="28"/>
          <w:szCs w:val="28"/>
          <w:lang w:eastAsia="ru-RU"/>
        </w:rPr>
        <w:t>контроль за</w:t>
      </w:r>
      <w:proofErr w:type="gramEnd"/>
      <w:r w:rsidRPr="001E18BF">
        <w:rPr>
          <w:rFonts w:ascii="Times New Roman" w:eastAsia="Times New Roman" w:hAnsi="Times New Roman" w:cs="Times New Roman"/>
          <w:sz w:val="28"/>
          <w:szCs w:val="28"/>
          <w:lang w:eastAsia="ru-RU"/>
        </w:rPr>
        <w:t xml:space="preserve"> ходом и итогами реализации программ и планов развития поселения; </w:t>
      </w:r>
    </w:p>
    <w:p w:rsidR="001E18BF" w:rsidRPr="001E18BF" w:rsidRDefault="001E18BF" w:rsidP="001E1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мониторинг исполнения бюджета поселения;</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13) анализ социально-экономической ситуации в поселения;</w:t>
      </w:r>
    </w:p>
    <w:p w:rsidR="001E18BF" w:rsidRPr="001E18BF" w:rsidRDefault="001E18BF" w:rsidP="001E1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14) содействие организации внутреннего финансового контроля </w:t>
      </w:r>
      <w:r w:rsidRPr="001E18BF">
        <w:rPr>
          <w:rFonts w:ascii="Times New Roman" w:eastAsia="Times New Roman" w:hAnsi="Times New Roman" w:cs="Times New Roman"/>
          <w:sz w:val="28"/>
          <w:szCs w:val="20"/>
          <w:lang w:eastAsia="ru-RU"/>
        </w:rPr>
        <w:t xml:space="preserve">в </w:t>
      </w:r>
      <w:r w:rsidRPr="001E18BF">
        <w:rPr>
          <w:rFonts w:ascii="Times New Roman" w:eastAsia="Times New Roman" w:hAnsi="Times New Roman" w:cs="Times New Roman"/>
          <w:sz w:val="28"/>
          <w:szCs w:val="20"/>
          <w:lang w:eastAsia="ru-RU"/>
        </w:rPr>
        <w:lastRenderedPageBreak/>
        <w:t xml:space="preserve">исполнительных органах </w:t>
      </w:r>
      <w:r w:rsidRPr="001E18BF">
        <w:rPr>
          <w:rFonts w:ascii="Times New Roman" w:eastAsia="Times New Roman" w:hAnsi="Times New Roman" w:cs="Times New Roman"/>
          <w:sz w:val="28"/>
          <w:szCs w:val="28"/>
          <w:lang w:eastAsia="ru-RU"/>
        </w:rPr>
        <w:t>поселения</w:t>
      </w:r>
      <w:r w:rsidRPr="001E18BF">
        <w:rPr>
          <w:rFonts w:ascii="Times New Roman" w:eastAsia="Times New Roman" w:hAnsi="Times New Roman" w:cs="Times New Roman"/>
          <w:sz w:val="28"/>
          <w:szCs w:val="20"/>
          <w:lang w:eastAsia="ru-RU"/>
        </w:rPr>
        <w:t>;</w:t>
      </w:r>
    </w:p>
    <w:p w:rsidR="001E18BF" w:rsidRPr="001E18BF" w:rsidRDefault="001E18BF" w:rsidP="001E18B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15) участие в пределах полномочий в мероприятиях, направленных на противодействие коррупции;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9. </w:t>
      </w:r>
      <w:proofErr w:type="gramStart"/>
      <w:r w:rsidRPr="001E18BF">
        <w:rPr>
          <w:rFonts w:ascii="Times New Roman" w:eastAsia="Times New Roman" w:hAnsi="Times New Roman" w:cs="Times New Roman"/>
          <w:sz w:val="28"/>
          <w:szCs w:val="28"/>
          <w:lang w:eastAsia="ru-RU"/>
        </w:rPr>
        <w:t>Ревизионная</w:t>
      </w:r>
      <w:proofErr w:type="gramEnd"/>
      <w:r w:rsidRPr="001E18BF">
        <w:rPr>
          <w:rFonts w:ascii="Times New Roman" w:eastAsia="Times New Roman" w:hAnsi="Times New Roman" w:cs="Times New Roman"/>
          <w:sz w:val="28"/>
          <w:szCs w:val="28"/>
          <w:lang w:eastAsia="ru-RU"/>
        </w:rPr>
        <w:t xml:space="preserve"> комиссии поселения имеет официальный бланк со своим наименованием.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Расходы на обеспечение деятельности Ревизионной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11. </w:t>
      </w:r>
      <w:proofErr w:type="gramStart"/>
      <w:r w:rsidRPr="001E18BF">
        <w:rPr>
          <w:rFonts w:ascii="Times New Roman" w:eastAsia="Times New Roman" w:hAnsi="Times New Roman" w:cs="Times New Roman"/>
          <w:sz w:val="28"/>
          <w:szCs w:val="28"/>
          <w:lang w:eastAsia="ru-RU"/>
        </w:rPr>
        <w:t>Ревизионная комиссии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bookmarkStart w:id="2" w:name="sub_23"/>
      <w:r w:rsidRPr="001E18BF">
        <w:rPr>
          <w:rFonts w:ascii="Times New Roman" w:eastAsia="Times New Roman" w:hAnsi="Times New Roman" w:cs="Times New Roman"/>
          <w:sz w:val="28"/>
          <w:szCs w:val="28"/>
          <w:lang w:eastAsia="ru-RU"/>
        </w:rPr>
        <w:t>Статья 53. Основы взаимодействия и разрешения споров между органами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bookmarkEnd w:id="2"/>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Порядок взаимодействия органов местного самоуправления поселения может устанавливаться Советом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VII. ИЗБИРАТЕЛЬНАЯ КОМИССИЯ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bCs/>
          <w:sz w:val="28"/>
          <w:szCs w:val="28"/>
          <w:lang w:eastAsia="ru-RU"/>
        </w:rPr>
        <w:t>Статья 54. Избирательная комиссия поселения</w:t>
      </w:r>
      <w:r w:rsidRPr="001E18BF">
        <w:rPr>
          <w:rFonts w:ascii="Times New Roman" w:eastAsia="Times New Roman" w:hAnsi="Times New Roman" w:cs="Times New Roman"/>
          <w:sz w:val="28"/>
          <w:szCs w:val="28"/>
          <w:lang w:eastAsia="ru-RU"/>
        </w:rPr>
        <w:t xml:space="preserve">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1E18BF">
        <w:rPr>
          <w:rFonts w:ascii="Times New Roman" w:eastAsia="Times New Roman" w:hAnsi="Times New Roman" w:cs="Times New Roman"/>
          <w:sz w:val="28"/>
          <w:szCs w:val="28"/>
          <w:vertAlign w:val="superscript"/>
          <w:lang w:eastAsia="ru-RU"/>
        </w:rPr>
        <w:t>1</w:t>
      </w:r>
      <w:r w:rsidRPr="001E18BF">
        <w:rPr>
          <w:rFonts w:ascii="Times New Roman" w:eastAsia="Times New Roman" w:hAnsi="Times New Roman" w:cs="Times New Roman"/>
          <w:sz w:val="28"/>
          <w:szCs w:val="28"/>
          <w:lang w:eastAsia="ru-RU"/>
        </w:rPr>
        <w:t xml:space="preserve"> Федерального закона от 18.05.2005 г. № 51-ФЗ «О выборах депутатов Государственной Думы Федерального Собрания Российской Федерации»;</w:t>
      </w:r>
      <w:proofErr w:type="gramEnd"/>
      <w:r w:rsidRPr="001E18BF">
        <w:rPr>
          <w:rFonts w:ascii="Times New Roman" w:eastAsia="Times New Roman" w:hAnsi="Times New Roman" w:cs="Times New Roman"/>
          <w:sz w:val="28"/>
          <w:szCs w:val="28"/>
          <w:lang w:eastAsia="ru-RU"/>
        </w:rPr>
        <w:t xml:space="preserve"> политических партий, выдвинувших списки кандидатов, </w:t>
      </w:r>
      <w:r w:rsidRPr="001E18BF">
        <w:rPr>
          <w:rFonts w:ascii="Times New Roman" w:eastAsia="Times New Roman" w:hAnsi="Times New Roman" w:cs="Times New Roman"/>
          <w:sz w:val="28"/>
          <w:szCs w:val="28"/>
          <w:lang w:eastAsia="ru-RU"/>
        </w:rPr>
        <w:lastRenderedPageBreak/>
        <w:t>которым переданы депутатские мандаты в соответствии со статьей 97</w:t>
      </w:r>
      <w:r w:rsidRPr="001E18BF">
        <w:rPr>
          <w:rFonts w:ascii="Times New Roman" w:eastAsia="Times New Roman" w:hAnsi="Times New Roman" w:cs="Times New Roman"/>
          <w:sz w:val="28"/>
          <w:szCs w:val="28"/>
          <w:vertAlign w:val="superscript"/>
          <w:lang w:eastAsia="ru-RU"/>
        </w:rPr>
        <w:t>1</w:t>
      </w:r>
      <w:r w:rsidRPr="001E18BF">
        <w:rPr>
          <w:rFonts w:ascii="Times New Roman" w:eastAsia="Times New Roman" w:hAnsi="Times New Roman" w:cs="Times New Roman"/>
          <w:sz w:val="28"/>
          <w:szCs w:val="28"/>
          <w:lang w:eastAsia="ru-RU"/>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Совет поселения </w:t>
      </w:r>
      <w:proofErr w:type="gramStart"/>
      <w:r w:rsidRPr="001E18BF">
        <w:rPr>
          <w:rFonts w:ascii="Times New Roman" w:eastAsia="Times New Roman" w:hAnsi="Times New Roman" w:cs="Times New Roman"/>
          <w:sz w:val="28"/>
          <w:szCs w:val="28"/>
          <w:lang w:eastAsia="ru-RU"/>
        </w:rPr>
        <w:t>обязан</w:t>
      </w:r>
      <w:proofErr w:type="gramEnd"/>
      <w:r w:rsidRPr="001E18BF">
        <w:rPr>
          <w:rFonts w:ascii="Times New Roman" w:eastAsia="Times New Roman" w:hAnsi="Times New Roman" w:cs="Times New Roman"/>
          <w:sz w:val="28"/>
          <w:szCs w:val="28"/>
          <w:lang w:eastAsia="ru-RU"/>
        </w:rPr>
        <w:t xml:space="preserve"> назначить половину от общего числа членов избирательной комиссии поселения на основе поступивших предложений:</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roofErr w:type="gramStart"/>
      <w:r w:rsidRPr="001E18BF">
        <w:rPr>
          <w:rFonts w:ascii="Times New Roman" w:eastAsia="Times New Roman" w:hAnsi="Times New Roman" w:cs="Times New Roman"/>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1E18BF">
        <w:rPr>
          <w:rFonts w:ascii="Times New Roman" w:eastAsia="Times New Roman" w:hAnsi="Times New Roman" w:cs="Times New Roman"/>
          <w:sz w:val="28"/>
          <w:szCs w:val="28"/>
          <w:vertAlign w:val="superscript"/>
          <w:lang w:eastAsia="ru-RU"/>
        </w:rPr>
        <w:t>1</w:t>
      </w:r>
      <w:r w:rsidRPr="001E18BF">
        <w:rPr>
          <w:rFonts w:ascii="Times New Roman" w:eastAsia="Times New Roman" w:hAnsi="Times New Roman" w:cs="Times New Roman"/>
          <w:sz w:val="28"/>
          <w:szCs w:val="28"/>
          <w:lang w:eastAsia="ru-RU"/>
        </w:rPr>
        <w:t xml:space="preserve"> Федерального закона «О выборах депутатов Государственной Думы Федерального Собрания Российской Федерации»;</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1E18BF">
        <w:rPr>
          <w:rFonts w:ascii="Times New Roman" w:eastAsia="Times New Roman" w:hAnsi="Times New Roman" w:cs="Times New Roman"/>
          <w:sz w:val="28"/>
          <w:szCs w:val="28"/>
          <w:vertAlign w:val="superscript"/>
          <w:lang w:eastAsia="ru-RU"/>
        </w:rPr>
        <w:t>1</w:t>
      </w:r>
      <w:r w:rsidRPr="001E18BF">
        <w:rPr>
          <w:rFonts w:ascii="Times New Roman" w:eastAsia="Times New Roman" w:hAnsi="Times New Roman" w:cs="Times New Roman"/>
          <w:sz w:val="28"/>
          <w:szCs w:val="28"/>
          <w:lang w:eastAsia="ru-RU"/>
        </w:rPr>
        <w:t xml:space="preserve"> Избирательного кодекса Республики Татарстан.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Совет поселения </w:t>
      </w:r>
      <w:proofErr w:type="gramStart"/>
      <w:r w:rsidRPr="001E18BF">
        <w:rPr>
          <w:rFonts w:ascii="Times New Roman" w:eastAsia="Times New Roman" w:hAnsi="Times New Roman" w:cs="Times New Roman"/>
          <w:sz w:val="28"/>
          <w:szCs w:val="28"/>
          <w:lang w:eastAsia="ru-RU"/>
        </w:rPr>
        <w:t>обязан</w:t>
      </w:r>
      <w:proofErr w:type="gramEnd"/>
      <w:r w:rsidRPr="001E18BF">
        <w:rPr>
          <w:rFonts w:ascii="Times New Roman" w:eastAsia="Times New Roman" w:hAnsi="Times New Roman" w:cs="Times New Roman"/>
          <w:sz w:val="28"/>
          <w:szCs w:val="28"/>
          <w:lang w:eastAsia="ru-RU"/>
        </w:rPr>
        <w:t xml:space="preserve">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Срок полномочий избирательной комиссии поселения составляет пять лет.</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Избирательная комиссия поселения формируется в количестве 6 членов с правом решающего голоса.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Избирательная комиссия поселения является муниципальным органом, который не входит в структуру органов местного самоуправления</w:t>
      </w:r>
    </w:p>
    <w:p w:rsidR="001E18BF" w:rsidRPr="001E18BF" w:rsidRDefault="001E18BF" w:rsidP="001E18BF">
      <w:pPr>
        <w:autoSpaceDE w:val="0"/>
        <w:autoSpaceDN w:val="0"/>
        <w:adjustRightInd w:val="0"/>
        <w:spacing w:after="0" w:line="240" w:lineRule="auto"/>
        <w:rPr>
          <w:rFonts w:ascii="Times New Roman" w:eastAsia="Times New Roman" w:hAnsi="Times New Roman" w:cs="Times New Roman"/>
          <w:sz w:val="28"/>
          <w:szCs w:val="28"/>
          <w:lang w:eastAsia="ru-RU"/>
        </w:rPr>
      </w:pP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VI</w:t>
      </w:r>
      <w:r w:rsidRPr="001E18BF">
        <w:rPr>
          <w:rFonts w:ascii="Times New Roman" w:eastAsia="Times New Roman" w:hAnsi="Times New Roman" w:cs="Times New Roman"/>
          <w:sz w:val="28"/>
          <w:szCs w:val="28"/>
          <w:lang w:val="en-US" w:eastAsia="ru-RU"/>
        </w:rPr>
        <w:t>I</w:t>
      </w:r>
      <w:r w:rsidRPr="001E18BF">
        <w:rPr>
          <w:rFonts w:ascii="Times New Roman" w:eastAsia="Times New Roman" w:hAnsi="Times New Roman" w:cs="Times New Roman"/>
          <w:sz w:val="28"/>
          <w:szCs w:val="28"/>
          <w:lang w:eastAsia="ru-RU"/>
        </w:rPr>
        <w:t xml:space="preserve">I. ГРАЖДАНСКО-ПРАВОВАЯ И ФИНАНСОВАЯ ОСНОВЫ ДЕЯТЕЛЬНОСТИ ОРГАНОВ МЕСТНОГО САМОУПРАВЛЕНИЯ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55. Органы местного самоуправления поселения, обладающие правами юридического лица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56. Органы местного самоуправления поселения как юридические лица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Исполнительный комитет поселения,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57. Финансирование органов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Глава </w:t>
      </w:r>
      <w:proofErr w:type="gramStart"/>
      <w:r w:rsidRPr="001E18BF">
        <w:rPr>
          <w:rFonts w:ascii="Times New Roman" w:eastAsia="Times New Roman" w:hAnsi="Times New Roman" w:cs="Times New Roman"/>
          <w:sz w:val="28"/>
          <w:szCs w:val="28"/>
          <w:lang w:eastAsia="ru-RU"/>
        </w:rPr>
        <w:t>I</w:t>
      </w:r>
      <w:proofErr w:type="gramEnd"/>
      <w:r w:rsidRPr="001E18BF">
        <w:rPr>
          <w:rFonts w:ascii="Times New Roman" w:eastAsia="Times New Roman" w:hAnsi="Times New Roman" w:cs="Times New Roman"/>
          <w:sz w:val="28"/>
          <w:szCs w:val="28"/>
          <w:lang w:eastAsia="ru-RU"/>
        </w:rPr>
        <w:t>Х. СОЦИАЛЬНЫЕ И ИНЫЕ ГАРАНТИИ, ПРЕДОСТАВЛЯЕМЫЕ ГЛАВЕ ПОСЕЛЕНИЯ И ИНЫМ ДОЛЖНОСТНЫМ ЛИЦАМ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58. Социальные и иные гарантии, предоставляемые Главе поселения и иным должностным лицам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w:t>
      </w:r>
      <w:r w:rsidRPr="001E18BF">
        <w:rPr>
          <w:rFonts w:ascii="Times New Roman" w:eastAsia="Times New Roman" w:hAnsi="Times New Roman" w:cs="Times New Roman"/>
          <w:sz w:val="28"/>
          <w:szCs w:val="28"/>
          <w:lang w:eastAsia="ru-RU"/>
        </w:rPr>
        <w:lastRenderedPageBreak/>
        <w:t>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X. ОТВЕТСТВЕННОСТЬ ОРГАНОВ И ДОЛЖНОСТНЫХ ЛИЦ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59. Ответственность органов и должностных лиц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60. Ответственность депутатов Совета поселения перед жителями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bookmarkStart w:id="3" w:name="sub_7101"/>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1E18BF" w:rsidRPr="001E18BF" w:rsidRDefault="001E18BF" w:rsidP="001E18BF">
      <w:pPr>
        <w:autoSpaceDE w:val="0"/>
        <w:autoSpaceDN w:val="0"/>
        <w:adjustRightInd w:val="0"/>
        <w:spacing w:after="0" w:line="240" w:lineRule="auto"/>
        <w:outlineLvl w:val="0"/>
        <w:rPr>
          <w:rFonts w:ascii="Times New Roman" w:eastAsia="Times New Roman" w:hAnsi="Times New Roman" w:cs="Times New Roman"/>
          <w:i/>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61. Ответственность органов и должностных лиц местного самоуправления поселения перед государством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w:t>
      </w:r>
      <w:proofErr w:type="gramStart"/>
      <w:r w:rsidRPr="001E18BF">
        <w:rPr>
          <w:rFonts w:ascii="Times New Roman" w:eastAsia="Times New Roman" w:hAnsi="Times New Roman" w:cs="Times New Roman"/>
          <w:sz w:val="28"/>
          <w:szCs w:val="28"/>
          <w:lang w:eastAsia="ru-RU"/>
        </w:rPr>
        <w:t>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06.10.2003 г. № 131-ФЗ «Об общих принципах организации местного самоуправления в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62. Ответственность органов и должностных лиц местного самоуправления поселения перед физическими и юридическими лицами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X</w:t>
      </w:r>
      <w:r w:rsidRPr="001E18BF">
        <w:rPr>
          <w:rFonts w:ascii="Times New Roman" w:eastAsia="Times New Roman" w:hAnsi="Times New Roman" w:cs="Times New Roman"/>
          <w:sz w:val="28"/>
          <w:szCs w:val="28"/>
          <w:lang w:val="en-US" w:eastAsia="ru-RU"/>
        </w:rPr>
        <w:t>I</w:t>
      </w:r>
      <w:r w:rsidRPr="001E18BF">
        <w:rPr>
          <w:rFonts w:ascii="Times New Roman" w:eastAsia="Times New Roman" w:hAnsi="Times New Roman" w:cs="Times New Roman"/>
          <w:sz w:val="28"/>
          <w:szCs w:val="28"/>
          <w:lang w:eastAsia="ru-RU"/>
        </w:rPr>
        <w:t>. МУНИЦИПАЛЬНЫЕ ПРАВОВЫЕ АКТЫ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63. Система муниципальных правовых актов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1. В систему муниципальных правовых актов поселения входят:</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1) Устав поселения, правовые акты, принятые на местном референдуме;</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2) нормативные и иные правовые акты Совета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3)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A14FB" w:rsidRPr="008A14FB" w:rsidRDefault="008A14FB" w:rsidP="008A14FB">
      <w:pPr>
        <w:spacing w:after="0" w:line="240" w:lineRule="auto"/>
        <w:ind w:firstLine="900"/>
        <w:jc w:val="both"/>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A14FB" w:rsidRPr="008A14FB" w:rsidRDefault="008A14FB" w:rsidP="008A14F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8A14FB" w:rsidRPr="008A14FB" w:rsidRDefault="008A14FB" w:rsidP="008A14F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A14FB">
        <w:rPr>
          <w:rFonts w:ascii="Times New Roman" w:eastAsia="Times New Roman" w:hAnsi="Times New Roman" w:cs="Times New Roman"/>
          <w:sz w:val="28"/>
          <w:szCs w:val="28"/>
          <w:lang w:eastAsia="ru-RU"/>
        </w:rPr>
        <w:t xml:space="preserve">    </w:t>
      </w:r>
      <w:proofErr w:type="gramStart"/>
      <w:r w:rsidRPr="008A14FB">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A14FB">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субъекта Республики Татарстан).</w:t>
      </w:r>
    </w:p>
    <w:p w:rsidR="008A14FB" w:rsidRPr="008A14FB" w:rsidRDefault="008A14FB" w:rsidP="008A14FB">
      <w:pPr>
        <w:jc w:val="both"/>
        <w:rPr>
          <w:rFonts w:ascii="Times New Roman" w:eastAsia="Calibri" w:hAnsi="Times New Roman" w:cs="Times New Roman"/>
          <w:sz w:val="28"/>
          <w:szCs w:val="28"/>
        </w:rPr>
      </w:pPr>
      <w:r w:rsidRPr="008A14FB">
        <w:rPr>
          <w:rFonts w:ascii="Times New Roman" w:eastAsia="Calibri" w:hAnsi="Times New Roman" w:cs="Times New Roman"/>
          <w:sz w:val="28"/>
          <w:szCs w:val="28"/>
        </w:rPr>
        <w:lastRenderedPageBreak/>
        <w:t xml:space="preserve">          </w:t>
      </w:r>
      <w:proofErr w:type="gramStart"/>
      <w:r w:rsidRPr="008A14FB">
        <w:rPr>
          <w:rFonts w:ascii="Times New Roman" w:eastAsia="Calibri"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0" w:history="1">
        <w:r w:rsidRPr="008A14FB">
          <w:rPr>
            <w:rFonts w:ascii="Times New Roman" w:eastAsia="Calibri" w:hAnsi="Times New Roman" w:cs="Times New Roman"/>
            <w:sz w:val="28"/>
            <w:szCs w:val="28"/>
          </w:rPr>
          <w:t>законодательством</w:t>
        </w:r>
      </w:hyperlink>
      <w:r w:rsidRPr="008A14FB">
        <w:rPr>
          <w:rFonts w:ascii="Times New Roman" w:eastAsia="Calibri" w:hAnsi="Times New Roman" w:cs="Times New Roman"/>
          <w:sz w:val="28"/>
          <w:szCs w:val="28"/>
        </w:rPr>
        <w:t xml:space="preserve"> Российской Федерации об уполномоченных по защите прав предпринимателей.</w:t>
      </w:r>
      <w:proofErr w:type="gramEnd"/>
      <w:r w:rsidRPr="008A14FB">
        <w:rPr>
          <w:rFonts w:ascii="Times New Roman" w:eastAsia="Calibri"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64. Решения, принятые путем прямого волеизъявления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w:t>
      </w:r>
      <w:proofErr w:type="gramStart"/>
      <w:r w:rsidRPr="001E18BF">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1E18BF">
        <w:rPr>
          <w:rFonts w:ascii="Times New Roman" w:eastAsia="Times New Roman" w:hAnsi="Times New Roman" w:cs="Times New Roman"/>
          <w:sz w:val="28"/>
          <w:szCs w:val="28"/>
          <w:lang w:eastAsia="ru-RU"/>
        </w:rPr>
        <w:t xml:space="preserve"> Указанный срок не может превышать три месяца.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65. Виды муниципальных правовых актов, принимаемых органами и должностными лицами местного самоуправления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Совет поселения - решения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Глава поселения - постановления и распоряжения Главы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Руководитель Исполнительного комитета поселения - постановления и распоряжения Руководителя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66. Подготовка муниципальных правовых актов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Проекты муниципальных правовых актов могут вноситься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Прокурор при установлении в ходе </w:t>
      </w:r>
      <w:proofErr w:type="gramStart"/>
      <w:r w:rsidRPr="001E18BF">
        <w:rPr>
          <w:rFonts w:ascii="Times New Roman" w:eastAsia="Times New Roman" w:hAnsi="Times New Roman" w:cs="Times New Roman"/>
          <w:sz w:val="28"/>
          <w:szCs w:val="28"/>
          <w:lang w:eastAsia="ru-RU"/>
        </w:rPr>
        <w:t>осуществления своих полномочий необходимости совершенствования действующих муниципальных нормативных правовых актов</w:t>
      </w:r>
      <w:proofErr w:type="gramEnd"/>
      <w:r w:rsidRPr="001E18BF">
        <w:rPr>
          <w:rFonts w:ascii="Times New Roman" w:eastAsia="Times New Roman" w:hAnsi="Times New Roman" w:cs="Times New Roman"/>
          <w:sz w:val="28"/>
          <w:szCs w:val="28"/>
          <w:lang w:eastAsia="ru-RU"/>
        </w:rPr>
        <w:t xml:space="preserve"> вправе вносить предложения об изменении, об отмене или о принятии муниципальных нормативных правовых актов.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bookmarkStart w:id="4" w:name="sub_4602"/>
      <w:r w:rsidRPr="001E18BF">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bookmarkEnd w:id="4"/>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Статья 67. Правовые акты Совета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w:t>
      </w:r>
      <w:proofErr w:type="gramStart"/>
      <w:r w:rsidRPr="001E18BF">
        <w:rPr>
          <w:rFonts w:ascii="Times New Roman" w:eastAsia="Times New Roman" w:hAnsi="Times New Roman" w:cs="Times New Roman"/>
          <w:sz w:val="28"/>
          <w:szCs w:val="28"/>
          <w:lang w:eastAsia="ru-RU"/>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 xml:space="preserve">Статья 68. Правовые акты Главы поселения и Руководителя Исполнительного комитета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w:t>
      </w:r>
      <w:proofErr w:type="gramStart"/>
      <w:r w:rsidRPr="001E18BF">
        <w:rPr>
          <w:rFonts w:ascii="Times New Roman" w:eastAsia="Times New Roman" w:hAnsi="Times New Roman" w:cs="Times New Roman"/>
          <w:sz w:val="28"/>
          <w:szCs w:val="28"/>
          <w:lang w:eastAsia="ru-RU"/>
        </w:rPr>
        <w:t>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70. Порядок опубликования (обнародования) и вступления в силу муниципальных нормативных правовых актов </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90A27">
        <w:rPr>
          <w:rFonts w:ascii="Times New Roman" w:eastAsia="Times New Roman" w:hAnsi="Times New Roman" w:cs="Times New Roman"/>
          <w:sz w:val="28"/>
          <w:szCs w:val="28"/>
          <w:lang w:eastAsia="ru-RU"/>
        </w:rPr>
        <w:t xml:space="preserve">. Решения Совета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вступают в силу со дня их подписания Главой района, если иное не определено самим решением.</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 xml:space="preserve">Правовые акты Совета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о налогах и сборах вступают в силу в соответствии с Налоговым кодексом Российской Федерации.</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 xml:space="preserve">Решения Совета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о принятии Устава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или внесений изменении в настоящий Устав вступают в силу в порядке, установленном федеральным законом, настоящим Уставом.</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 xml:space="preserve">2. Правовые акты Главы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Руководителя Исполнительного комитета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иных должностных лиц местного самоуправления вступают в силу со дня их подписания, если иное не установлено самими актами.</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 также дату его принятия Советом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регистрационный номер, наименование должностного лица, подписавшего правовой акт.</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 xml:space="preserve">5. Решения Совета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о бюджете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а, об </w:t>
      </w:r>
      <w:proofErr w:type="gramStart"/>
      <w:r w:rsidRPr="00F90A27">
        <w:rPr>
          <w:rFonts w:ascii="Times New Roman" w:eastAsia="Times New Roman" w:hAnsi="Times New Roman" w:cs="Times New Roman"/>
          <w:sz w:val="28"/>
          <w:szCs w:val="28"/>
          <w:lang w:eastAsia="ru-RU"/>
        </w:rPr>
        <w:t>отчете</w:t>
      </w:r>
      <w:proofErr w:type="gramEnd"/>
      <w:r w:rsidRPr="00F90A27">
        <w:rPr>
          <w:rFonts w:ascii="Times New Roman" w:eastAsia="Times New Roman" w:hAnsi="Times New Roman" w:cs="Times New Roman"/>
          <w:sz w:val="28"/>
          <w:szCs w:val="28"/>
          <w:lang w:eastAsia="ru-RU"/>
        </w:rPr>
        <w:t xml:space="preserve"> о его исполнении, об установлении местных налогов и сборов, иные нормативные правовые акты, принятые Советом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Главой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Руководителем Исполнительного комитета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lastRenderedPageBreak/>
        <w:t xml:space="preserve">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 xml:space="preserve">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района по решению издавших их органов или должностных лиц местного самоуправления </w:t>
      </w:r>
      <w:r w:rsidRPr="001E18BF">
        <w:rPr>
          <w:rFonts w:ascii="Times New Roman" w:eastAsia="Times New Roman" w:hAnsi="Times New Roman" w:cs="Times New Roman"/>
          <w:sz w:val="28"/>
          <w:szCs w:val="28"/>
          <w:lang w:eastAsia="ru-RU"/>
        </w:rPr>
        <w:t>поселения</w:t>
      </w:r>
      <w:r w:rsidRPr="00F90A27">
        <w:rPr>
          <w:rFonts w:ascii="Times New Roman" w:eastAsia="Times New Roman" w:hAnsi="Times New Roman" w:cs="Times New Roman"/>
          <w:sz w:val="28"/>
          <w:szCs w:val="28"/>
          <w:lang w:eastAsia="ru-RU"/>
        </w:rPr>
        <w:t>.</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8. При опубликовании (обнародовании) указываются реквизиты муниципального правового акта.</w:t>
      </w:r>
    </w:p>
    <w:p w:rsidR="007C17B6"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Официальное опубликование (обнародование) муниципальных правовых актов осуществляется посредством</w:t>
      </w:r>
      <w:r w:rsidR="007C17B6">
        <w:rPr>
          <w:rFonts w:ascii="Times New Roman" w:eastAsia="Times New Roman" w:hAnsi="Times New Roman" w:cs="Times New Roman"/>
          <w:sz w:val="28"/>
          <w:szCs w:val="28"/>
          <w:lang w:eastAsia="ru-RU"/>
        </w:rPr>
        <w:t>:</w:t>
      </w:r>
    </w:p>
    <w:p w:rsidR="00F90A27" w:rsidRDefault="007C17B6"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0A27" w:rsidRPr="00F90A27">
        <w:rPr>
          <w:rFonts w:ascii="Times New Roman" w:eastAsia="Times New Roman" w:hAnsi="Times New Roman" w:cs="Times New Roman"/>
          <w:sz w:val="28"/>
          <w:szCs w:val="28"/>
          <w:lang w:eastAsia="ru-RU"/>
        </w:rPr>
        <w:t xml:space="preserve"> опубликования  текста правового акта в печатных средствах массовой информации, учрежденных органами местного самоуправления </w:t>
      </w:r>
      <w:r w:rsidRPr="007C17B6">
        <w:rPr>
          <w:rFonts w:ascii="Times New Roman" w:eastAsia="Times New Roman" w:hAnsi="Times New Roman" w:cs="Times New Roman"/>
          <w:sz w:val="28"/>
          <w:szCs w:val="28"/>
          <w:lang w:eastAsia="ru-RU"/>
        </w:rPr>
        <w:t>поселения</w:t>
      </w:r>
      <w:r w:rsidR="00F90A27" w:rsidRPr="00F90A27">
        <w:rPr>
          <w:rFonts w:ascii="Times New Roman" w:eastAsia="Times New Roman" w:hAnsi="Times New Roman" w:cs="Times New Roman"/>
          <w:sz w:val="28"/>
          <w:szCs w:val="28"/>
          <w:lang w:eastAsia="ru-RU"/>
        </w:rPr>
        <w:t xml:space="preserve">, либо иных печатных средствах массовой информации, распространяемых на территории </w:t>
      </w:r>
      <w:r w:rsidRPr="007C17B6">
        <w:rPr>
          <w:rFonts w:ascii="Times New Roman" w:eastAsia="Times New Roman" w:hAnsi="Times New Roman" w:cs="Times New Roman"/>
          <w:sz w:val="28"/>
          <w:szCs w:val="28"/>
          <w:lang w:eastAsia="ru-RU"/>
        </w:rPr>
        <w:t>поселения</w:t>
      </w:r>
      <w:r w:rsidR="00F90A27" w:rsidRPr="00F90A27">
        <w:rPr>
          <w:rFonts w:ascii="Times New Roman" w:eastAsia="Times New Roman" w:hAnsi="Times New Roman" w:cs="Times New Roman"/>
          <w:sz w:val="28"/>
          <w:szCs w:val="28"/>
          <w:lang w:eastAsia="ru-RU"/>
        </w:rPr>
        <w:t xml:space="preserve"> текста правового акта.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r>
        <w:rPr>
          <w:rFonts w:ascii="Times New Roman" w:eastAsia="Times New Roman" w:hAnsi="Times New Roman" w:cs="Times New Roman"/>
          <w:sz w:val="28"/>
          <w:szCs w:val="28"/>
          <w:lang w:eastAsia="ru-RU"/>
        </w:rPr>
        <w:t>;</w:t>
      </w:r>
    </w:p>
    <w:p w:rsidR="007C17B6" w:rsidRDefault="007C17B6" w:rsidP="007C17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7C17B6">
        <w:rPr>
          <w:rFonts w:ascii="Times New Roman" w:eastAsia="Times New Roman" w:hAnsi="Times New Roman" w:cs="Times New Roman"/>
          <w:sz w:val="28"/>
          <w:szCs w:val="28"/>
          <w:lang w:eastAsia="ru-RU"/>
        </w:rPr>
        <w:t>ассылки</w:t>
      </w:r>
      <w:r>
        <w:rPr>
          <w:rFonts w:ascii="Times New Roman" w:eastAsia="Times New Roman" w:hAnsi="Times New Roman" w:cs="Times New Roman"/>
          <w:sz w:val="28"/>
          <w:szCs w:val="28"/>
          <w:lang w:eastAsia="ru-RU"/>
        </w:rPr>
        <w:t xml:space="preserve">  </w:t>
      </w:r>
      <w:r w:rsidRPr="007C17B6">
        <w:rPr>
          <w:rFonts w:ascii="Times New Roman" w:eastAsia="Times New Roman" w:hAnsi="Times New Roman" w:cs="Times New Roman"/>
          <w:sz w:val="28"/>
          <w:szCs w:val="28"/>
          <w:lang w:eastAsia="ru-RU"/>
        </w:rPr>
        <w:t xml:space="preserve">  централизованном  </w:t>
      </w:r>
      <w:proofErr w:type="gramStart"/>
      <w:r w:rsidRPr="007C17B6">
        <w:rPr>
          <w:rFonts w:ascii="Times New Roman" w:eastAsia="Times New Roman" w:hAnsi="Times New Roman" w:cs="Times New Roman"/>
          <w:sz w:val="28"/>
          <w:szCs w:val="28"/>
          <w:lang w:eastAsia="ru-RU"/>
        </w:rPr>
        <w:t>порядке</w:t>
      </w:r>
      <w:proofErr w:type="gramEnd"/>
      <w:r w:rsidRPr="007C17B6">
        <w:rPr>
          <w:rFonts w:ascii="Times New Roman" w:eastAsia="Times New Roman" w:hAnsi="Times New Roman" w:cs="Times New Roman"/>
          <w:sz w:val="28"/>
          <w:szCs w:val="28"/>
          <w:lang w:eastAsia="ru-RU"/>
        </w:rPr>
        <w:t> текста правового акта  жителям</w:t>
      </w:r>
      <w:r>
        <w:rPr>
          <w:rFonts w:ascii="Times New Roman" w:eastAsia="Times New Roman" w:hAnsi="Times New Roman" w:cs="Times New Roman"/>
          <w:sz w:val="28"/>
          <w:szCs w:val="28"/>
          <w:lang w:eastAsia="ru-RU"/>
        </w:rPr>
        <w:t xml:space="preserve"> </w:t>
      </w:r>
      <w:r w:rsidRPr="007C17B6">
        <w:rPr>
          <w:rFonts w:ascii="Times New Roman" w:eastAsia="Times New Roman" w:hAnsi="Times New Roman" w:cs="Times New Roman"/>
          <w:sz w:val="28"/>
          <w:szCs w:val="28"/>
          <w:lang w:eastAsia="ru-RU"/>
        </w:rPr>
        <w:t> </w:t>
      </w:r>
    </w:p>
    <w:p w:rsidR="007C17B6" w:rsidRPr="007C17B6" w:rsidRDefault="007C17B6" w:rsidP="007C17B6">
      <w:pPr>
        <w:spacing w:after="0" w:line="240" w:lineRule="auto"/>
        <w:jc w:val="both"/>
        <w:rPr>
          <w:rFonts w:ascii="Times New Roman" w:eastAsia="Times New Roman" w:hAnsi="Times New Roman" w:cs="Times New Roman"/>
          <w:sz w:val="28"/>
          <w:szCs w:val="28"/>
          <w:lang w:eastAsia="ru-RU"/>
        </w:rPr>
      </w:pPr>
      <w:r w:rsidRPr="007C17B6">
        <w:rPr>
          <w:rFonts w:ascii="Times New Roman" w:eastAsia="Times New Roman" w:hAnsi="Times New Roman" w:cs="Times New Roman"/>
          <w:sz w:val="28"/>
          <w:szCs w:val="28"/>
          <w:lang w:eastAsia="ru-RU"/>
        </w:rPr>
        <w:t>поселения, в том числе  в виде специального печатного  издания;</w:t>
      </w:r>
    </w:p>
    <w:p w:rsidR="007C17B6" w:rsidRPr="007C17B6" w:rsidRDefault="007C17B6" w:rsidP="007C17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17B6">
        <w:rPr>
          <w:rFonts w:ascii="Times New Roman" w:eastAsia="Times New Roman" w:hAnsi="Times New Roman" w:cs="Times New Roman"/>
          <w:sz w:val="28"/>
          <w:szCs w:val="28"/>
          <w:lang w:eastAsia="ru-RU"/>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r>
        <w:rPr>
          <w:rFonts w:ascii="Times New Roman" w:eastAsia="Times New Roman" w:hAnsi="Times New Roman" w:cs="Times New Roman"/>
          <w:sz w:val="28"/>
          <w:szCs w:val="28"/>
          <w:lang w:eastAsia="ru-RU"/>
        </w:rPr>
        <w:t>;</w:t>
      </w:r>
      <w:r w:rsidRPr="007C17B6">
        <w:rPr>
          <w:rFonts w:ascii="Times New Roman" w:eastAsia="Times New Roman" w:hAnsi="Times New Roman" w:cs="Times New Roman"/>
          <w:sz w:val="28"/>
          <w:szCs w:val="28"/>
          <w:lang w:eastAsia="ru-RU"/>
        </w:rPr>
        <w:t xml:space="preserve"> </w:t>
      </w:r>
    </w:p>
    <w:p w:rsidR="007C17B6" w:rsidRPr="007C17B6" w:rsidRDefault="007C17B6" w:rsidP="007C17B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17B6">
        <w:rPr>
          <w:rFonts w:ascii="Times New Roman" w:eastAsia="Times New Roman" w:hAnsi="Times New Roman" w:cs="Times New Roman"/>
          <w:sz w:val="28"/>
          <w:szCs w:val="28"/>
          <w:lang w:eastAsia="ru-RU"/>
        </w:rPr>
        <w:t>- размещения текста правового  акта на официальном сайте  поселения.</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90A27">
        <w:rPr>
          <w:rFonts w:ascii="Times New Roman" w:eastAsia="Times New Roman" w:hAnsi="Times New Roman" w:cs="Times New Roman"/>
          <w:sz w:val="28"/>
          <w:szCs w:val="28"/>
          <w:lang w:eastAsia="ru-RU"/>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F90A27" w:rsidRPr="00F90A27" w:rsidRDefault="00F90A27" w:rsidP="00F90A27">
      <w:pPr>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F90A27">
        <w:rPr>
          <w:rFonts w:ascii="Times New Roman" w:eastAsia="Times New Roman" w:hAnsi="Times New Roman" w:cs="Times New Roman"/>
          <w:sz w:val="28"/>
          <w:szCs w:val="28"/>
          <w:lang w:eastAsia="ru-RU"/>
        </w:rPr>
        <w:t xml:space="preserve">10. </w:t>
      </w:r>
      <w:r w:rsidRPr="00F90A27">
        <w:rPr>
          <w:rFonts w:ascii="Times New Roman" w:eastAsia="Times New Roman" w:hAnsi="Times New Roman" w:cs="Times New Roman"/>
          <w:color w:val="000000"/>
          <w:sz w:val="28"/>
          <w:szCs w:val="28"/>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XI</w:t>
      </w:r>
      <w:r w:rsidRPr="001E18BF">
        <w:rPr>
          <w:rFonts w:ascii="Times New Roman" w:eastAsia="Times New Roman" w:hAnsi="Times New Roman" w:cs="Times New Roman"/>
          <w:sz w:val="28"/>
          <w:szCs w:val="28"/>
          <w:lang w:val="en-US" w:eastAsia="ru-RU"/>
        </w:rPr>
        <w:t>I</w:t>
      </w:r>
      <w:r w:rsidRPr="001E18BF">
        <w:rPr>
          <w:rFonts w:ascii="Times New Roman" w:eastAsia="Times New Roman" w:hAnsi="Times New Roman" w:cs="Times New Roman"/>
          <w:sz w:val="28"/>
          <w:szCs w:val="28"/>
          <w:lang w:eastAsia="ru-RU"/>
        </w:rPr>
        <w:t>. ЭКОНОМИЧЕСКАЯ ОСНОВА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70. Экономическая основа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71. Муниципальное имущество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В собственности поселений могут находиться: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имущество, предназначенное для электро-, тепл</w:t>
      </w:r>
      <w:proofErr w:type="gramStart"/>
      <w:r w:rsidRPr="001E18BF">
        <w:rPr>
          <w:rFonts w:ascii="Times New Roman" w:eastAsia="Times New Roman" w:hAnsi="Times New Roman" w:cs="Times New Roman"/>
          <w:sz w:val="28"/>
          <w:szCs w:val="28"/>
          <w:lang w:eastAsia="ru-RU"/>
        </w:rPr>
        <w:t>о-</w:t>
      </w:r>
      <w:proofErr w:type="gramEnd"/>
      <w:r w:rsidRPr="001E18BF">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для освещения улиц населенных пунктов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1E18BF" w:rsidRPr="001E18BF" w:rsidRDefault="001E18BF" w:rsidP="001E18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6) имущество, предназначенное для обеспечения первичных мер пожарной безопасности;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7) имущество библиотек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16) пруды, обводненные карьеры на территории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22)имущество, предназначенное для организации охраны общественного порядка в границах поселения.</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2.В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3. В собственности поселений может находиться:</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 </w:t>
      </w:r>
      <w:proofErr w:type="gramStart"/>
      <w:r w:rsidRPr="001E18BF">
        <w:rPr>
          <w:rFonts w:ascii="Times New Roman" w:eastAsia="Times New Roman" w:hAnsi="Times New Roman" w:cs="Times New Roman"/>
          <w:sz w:val="28"/>
          <w:szCs w:val="28"/>
          <w:lang w:eastAsia="ru-RU"/>
        </w:rPr>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1" w:history="1">
        <w:r w:rsidRPr="001E18BF">
          <w:rPr>
            <w:rFonts w:ascii="Times New Roman" w:eastAsia="Times New Roman" w:hAnsi="Times New Roman" w:cs="Times New Roman"/>
            <w:sz w:val="28"/>
            <w:szCs w:val="28"/>
            <w:lang w:eastAsia="ru-RU"/>
          </w:rPr>
          <w:t>частью 4 статьи 15</w:t>
        </w:r>
      </w:hyperlink>
      <w:r w:rsidRPr="001E18BF">
        <w:rPr>
          <w:rFonts w:ascii="Times New Roman" w:eastAsia="Times New Roman" w:hAnsi="Times New Roman" w:cs="Times New Roman"/>
          <w:sz w:val="28"/>
          <w:szCs w:val="28"/>
          <w:lang w:eastAsia="ru-RU"/>
        </w:rPr>
        <w:t xml:space="preserve"> Федерального закона</w:t>
      </w:r>
      <w:hyperlink r:id="rId22" w:history="1">
        <w:r w:rsidRPr="001E18BF">
          <w:rPr>
            <w:rFonts w:ascii="Times New Roman" w:eastAsia="Times New Roman" w:hAnsi="Times New Roman" w:cs="Times New Roman"/>
            <w:iCs/>
            <w:sz w:val="28"/>
            <w:szCs w:val="28"/>
            <w:lang w:eastAsia="ru-RU"/>
          </w:rPr>
          <w:t xml:space="preserve"> от 06.10.2003 N 131-ФЗ  "Об общих принципах организации местного самоуправления в Российской Федерации"</w:t>
        </w:r>
      </w:hyperlink>
      <w:proofErr w:type="gramEnd"/>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E18BF">
        <w:rPr>
          <w:rFonts w:ascii="Times New Roman" w:eastAsia="Times New Roman" w:hAnsi="Times New Roman" w:cs="Times New Roman"/>
          <w:sz w:val="28"/>
          <w:szCs w:val="28"/>
          <w:lang w:eastAsia="ru-RU"/>
        </w:rPr>
        <w:t>решения</w:t>
      </w:r>
      <w:proofErr w:type="gramEnd"/>
      <w:r w:rsidRPr="001E18BF">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72. Владение, пользование и распоряжение муниципальным имуществом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1E18BF">
        <w:rPr>
          <w:rFonts w:ascii="Times New Roman" w:eastAsia="Times New Roman" w:hAnsi="Times New Roman" w:cs="Times New Roman"/>
          <w:sz w:val="28"/>
          <w:szCs w:val="28"/>
          <w:lang w:eastAsia="ru-RU"/>
        </w:rPr>
        <w:lastRenderedPageBreak/>
        <w:t>законами и принимаемыми в соответствии с ними нормативными правовыми актами органов местного самоуправления поселения.</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73. Муниципальные предприятия, учреждения и хозяйственные общества</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E18BF" w:rsidRPr="001E18BF" w:rsidRDefault="001E18BF" w:rsidP="001E18B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3.Органы местного самоуправления от имени поселения </w:t>
      </w:r>
      <w:proofErr w:type="spellStart"/>
      <w:r w:rsidRPr="001E18BF">
        <w:rPr>
          <w:rFonts w:ascii="Times New Roman" w:eastAsia="Times New Roman" w:hAnsi="Times New Roman" w:cs="Times New Roman"/>
          <w:sz w:val="28"/>
          <w:szCs w:val="28"/>
          <w:lang w:eastAsia="ru-RU"/>
        </w:rPr>
        <w:t>субсидиарно</w:t>
      </w:r>
      <w:proofErr w:type="spellEnd"/>
      <w:r w:rsidRPr="001E18BF">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1E18BF">
          <w:rPr>
            <w:rFonts w:ascii="Times New Roman" w:eastAsia="Times New Roman" w:hAnsi="Times New Roman" w:cs="Times New Roman"/>
            <w:sz w:val="28"/>
            <w:szCs w:val="28"/>
            <w:lang w:eastAsia="ru-RU"/>
          </w:rPr>
          <w:t>законом</w:t>
        </w:r>
      </w:hyperlink>
      <w:r w:rsidRPr="001E18BF">
        <w:rPr>
          <w:rFonts w:ascii="Times New Roman" w:eastAsia="Times New Roman" w:hAnsi="Times New Roman" w:cs="Times New Roman"/>
          <w:sz w:val="28"/>
          <w:szCs w:val="28"/>
          <w:lang w:eastAsia="ru-RU"/>
        </w:rPr>
        <w:t>.</w:t>
      </w:r>
    </w:p>
    <w:p w:rsidR="001E18BF" w:rsidRPr="001E18BF" w:rsidRDefault="001E18BF" w:rsidP="001E18BF">
      <w:pPr>
        <w:autoSpaceDE w:val="0"/>
        <w:autoSpaceDN w:val="0"/>
        <w:adjustRightInd w:val="0"/>
        <w:spacing w:after="0" w:line="240" w:lineRule="auto"/>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74.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X</w:t>
      </w:r>
      <w:r w:rsidRPr="001E18BF">
        <w:rPr>
          <w:rFonts w:ascii="Times New Roman" w:eastAsia="Times New Roman" w:hAnsi="Times New Roman" w:cs="Times New Roman"/>
          <w:sz w:val="28"/>
          <w:szCs w:val="28"/>
          <w:lang w:val="en-US" w:eastAsia="ru-RU"/>
        </w:rPr>
        <w:t>III</w:t>
      </w:r>
      <w:r w:rsidRPr="001E18BF">
        <w:rPr>
          <w:rFonts w:ascii="Times New Roman" w:eastAsia="Times New Roman" w:hAnsi="Times New Roman" w:cs="Times New Roman"/>
          <w:sz w:val="28"/>
          <w:szCs w:val="28"/>
          <w:lang w:eastAsia="ru-RU"/>
        </w:rPr>
        <w:t>. ФИНАНСОВАЯ ОСНОВА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75. Бюджет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Поселение имеет собственный бюджет.</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Бюджет поселения разрабатывается и утверждается в форме муниципального нормативного правового акта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 xml:space="preserve">3. </w:t>
      </w:r>
      <w:proofErr w:type="gramStart"/>
      <w:r w:rsidRPr="001E18BF">
        <w:rPr>
          <w:rFonts w:ascii="Times New Roman" w:eastAsia="Times New Roman" w:hAnsi="Times New Roman" w:cs="Times New Roman"/>
          <w:sz w:val="28"/>
          <w:szCs w:val="28"/>
          <w:lang w:eastAsia="ru-RU"/>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76. Бюджетный процесс в поселении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 </w:t>
      </w:r>
      <w:r w:rsidR="007A28DC">
        <w:rPr>
          <w:rFonts w:ascii="Times New Roman" w:eastAsia="Times New Roman" w:hAnsi="Times New Roman" w:cs="Times New Roman"/>
          <w:sz w:val="28"/>
          <w:szCs w:val="28"/>
          <w:lang w:eastAsia="ru-RU"/>
        </w:rPr>
        <w:t>С</w:t>
      </w:r>
      <w:r w:rsidR="007A28DC">
        <w:rPr>
          <w:rFonts w:ascii="Times New Roman" w:hAnsi="Times New Roman" w:cs="Times New Roman"/>
          <w:sz w:val="28"/>
          <w:szCs w:val="28"/>
        </w:rPr>
        <w:t xml:space="preserve">оставление и рассмотрение проекта бюджета поселения, утверждение и исполнение бюджета поселения, осуществление </w:t>
      </w:r>
      <w:proofErr w:type="gramStart"/>
      <w:r w:rsidR="007A28DC">
        <w:rPr>
          <w:rFonts w:ascii="Times New Roman" w:hAnsi="Times New Roman" w:cs="Times New Roman"/>
          <w:sz w:val="28"/>
          <w:szCs w:val="28"/>
        </w:rPr>
        <w:t>контроля за</w:t>
      </w:r>
      <w:proofErr w:type="gramEnd"/>
      <w:r w:rsidR="007A28DC">
        <w:rPr>
          <w:rFonts w:ascii="Times New Roman" w:hAnsi="Times New Roman" w:cs="Times New Roman"/>
          <w:sz w:val="28"/>
          <w:szCs w:val="28"/>
        </w:rPr>
        <w:t xml:space="preserve"> его исполнением, составление и утверждение отчета об исполнении бюджета поселения </w:t>
      </w:r>
      <w:r w:rsidRPr="0094260D">
        <w:rPr>
          <w:rFonts w:ascii="Times New Roman" w:eastAsia="Times New Roman" w:hAnsi="Times New Roman" w:cs="Times New Roman"/>
          <w:sz w:val="28"/>
          <w:szCs w:val="28"/>
          <w:lang w:eastAsia="ru-RU"/>
        </w:rPr>
        <w:t xml:space="preserve">осуществляются органами местного самоуправления </w:t>
      </w:r>
      <w:r w:rsidR="007A28DC">
        <w:rPr>
          <w:rFonts w:ascii="Times New Roman" w:eastAsia="Times New Roman" w:hAnsi="Times New Roman" w:cs="Times New Roman"/>
          <w:color w:val="000000"/>
          <w:sz w:val="28"/>
          <w:szCs w:val="28"/>
          <w:lang w:eastAsia="ru-RU"/>
        </w:rPr>
        <w:t>Поселения</w:t>
      </w:r>
      <w:r w:rsidR="007A28DC" w:rsidRPr="0094260D">
        <w:rPr>
          <w:rFonts w:ascii="Times New Roman" w:eastAsia="Times New Roman" w:hAnsi="Times New Roman" w:cs="Times New Roman"/>
          <w:sz w:val="28"/>
          <w:szCs w:val="28"/>
          <w:lang w:eastAsia="ru-RU"/>
        </w:rPr>
        <w:t xml:space="preserve"> </w:t>
      </w:r>
      <w:r w:rsidRPr="0094260D">
        <w:rPr>
          <w:rFonts w:ascii="Times New Roman" w:eastAsia="Times New Roman" w:hAnsi="Times New Roman" w:cs="Times New Roman"/>
          <w:sz w:val="28"/>
          <w:szCs w:val="28"/>
          <w:lang w:eastAsia="ru-RU"/>
        </w:rPr>
        <w:t xml:space="preserve">самостоятельно. Порядок </w:t>
      </w:r>
      <w:r w:rsidR="00A00D8A">
        <w:rPr>
          <w:rFonts w:ascii="Times New Roman" w:eastAsia="Times New Roman" w:hAnsi="Times New Roman" w:cs="Times New Roman"/>
          <w:sz w:val="28"/>
          <w:szCs w:val="28"/>
          <w:lang w:eastAsia="ru-RU"/>
        </w:rPr>
        <w:t>с</w:t>
      </w:r>
      <w:r w:rsidR="007A28DC">
        <w:rPr>
          <w:rFonts w:ascii="Times New Roman" w:hAnsi="Times New Roman" w:cs="Times New Roman"/>
          <w:sz w:val="28"/>
          <w:szCs w:val="28"/>
        </w:rPr>
        <w:t>оставлени</w:t>
      </w:r>
      <w:r w:rsidR="00A00D8A">
        <w:rPr>
          <w:rFonts w:ascii="Times New Roman" w:hAnsi="Times New Roman" w:cs="Times New Roman"/>
          <w:sz w:val="28"/>
          <w:szCs w:val="28"/>
        </w:rPr>
        <w:t>я</w:t>
      </w:r>
      <w:r w:rsidR="007A28DC">
        <w:rPr>
          <w:rFonts w:ascii="Times New Roman" w:hAnsi="Times New Roman" w:cs="Times New Roman"/>
          <w:sz w:val="28"/>
          <w:szCs w:val="28"/>
        </w:rPr>
        <w:t xml:space="preserve"> и рассмотрени</w:t>
      </w:r>
      <w:r w:rsidR="00A00D8A">
        <w:rPr>
          <w:rFonts w:ascii="Times New Roman" w:hAnsi="Times New Roman" w:cs="Times New Roman"/>
          <w:sz w:val="28"/>
          <w:szCs w:val="28"/>
        </w:rPr>
        <w:t>я</w:t>
      </w:r>
      <w:r w:rsidR="007A28DC">
        <w:rPr>
          <w:rFonts w:ascii="Times New Roman" w:hAnsi="Times New Roman" w:cs="Times New Roman"/>
          <w:sz w:val="28"/>
          <w:szCs w:val="28"/>
        </w:rPr>
        <w:t xml:space="preserve"> проекта бюджета поселения, утверждение и исполнение бюджета поселения, осуществление </w:t>
      </w:r>
      <w:proofErr w:type="gramStart"/>
      <w:r w:rsidR="007A28DC">
        <w:rPr>
          <w:rFonts w:ascii="Times New Roman" w:hAnsi="Times New Roman" w:cs="Times New Roman"/>
          <w:sz w:val="28"/>
          <w:szCs w:val="28"/>
        </w:rPr>
        <w:t>контроля за</w:t>
      </w:r>
      <w:proofErr w:type="gramEnd"/>
      <w:r w:rsidR="007A28DC">
        <w:rPr>
          <w:rFonts w:ascii="Times New Roman" w:hAnsi="Times New Roman" w:cs="Times New Roman"/>
          <w:sz w:val="28"/>
          <w:szCs w:val="28"/>
        </w:rPr>
        <w:t xml:space="preserve"> его исполнением, составление и утверждение отчета об исполнении бюджета поселения </w:t>
      </w:r>
      <w:r w:rsidRPr="0094260D">
        <w:rPr>
          <w:rFonts w:ascii="Times New Roman" w:eastAsia="Times New Roman" w:hAnsi="Times New Roman" w:cs="Times New Roman"/>
          <w:sz w:val="28"/>
          <w:szCs w:val="28"/>
          <w:lang w:eastAsia="ru-RU"/>
        </w:rPr>
        <w:t>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3. </w:t>
      </w:r>
      <w:proofErr w:type="gramStart"/>
      <w:r w:rsidRPr="0094260D">
        <w:rPr>
          <w:rFonts w:ascii="Times New Roman" w:eastAsia="Times New Roman" w:hAnsi="Times New Roman" w:cs="Times New Roman"/>
          <w:sz w:val="28"/>
          <w:szCs w:val="28"/>
          <w:lang w:eastAsia="ru-RU"/>
        </w:rPr>
        <w:t xml:space="preserve">Правовые акты Совета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проекта решения о местном бюджете на очередной финансовый</w:t>
      </w:r>
      <w:proofErr w:type="gramEnd"/>
      <w:r w:rsidRPr="0094260D">
        <w:rPr>
          <w:rFonts w:ascii="Times New Roman" w:eastAsia="Times New Roman" w:hAnsi="Times New Roman" w:cs="Times New Roman"/>
          <w:sz w:val="28"/>
          <w:szCs w:val="28"/>
          <w:lang w:eastAsia="ru-RU"/>
        </w:rPr>
        <w:t xml:space="preserve"> год и плановый период.</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4. Проект бюджета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составляется и утверждается сроком на три года (очередной финансовый год и плановый период).</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5. Проект бюджета района на очередной финансовый год и плановый период составляется на основе прогноза социально-экономического развития </w:t>
      </w:r>
      <w:r w:rsidRPr="0094260D">
        <w:rPr>
          <w:rFonts w:ascii="Times New Roman" w:eastAsia="Times New Roman" w:hAnsi="Times New Roman" w:cs="Times New Roman"/>
          <w:sz w:val="28"/>
          <w:szCs w:val="28"/>
          <w:lang w:eastAsia="ru-RU"/>
        </w:rPr>
        <w:lastRenderedPageBreak/>
        <w:t xml:space="preserve">района в целях финансового обеспечения расходных обязательств </w:t>
      </w:r>
      <w:r w:rsidR="007A28DC">
        <w:rPr>
          <w:rFonts w:ascii="Times New Roman" w:eastAsia="Times New Roman" w:hAnsi="Times New Roman" w:cs="Times New Roman"/>
          <w:color w:val="000000"/>
          <w:sz w:val="28"/>
          <w:szCs w:val="28"/>
          <w:lang w:eastAsia="ru-RU"/>
        </w:rPr>
        <w:t>Поселения.</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6. Проект бюджета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на очередной финансовый год и плановый период составляется в порядке и сроки, установленные Исполнительным комитетом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7. Составление проекта бюджета района на очередной финансовый год и плановый период основывается </w:t>
      </w:r>
      <w:proofErr w:type="gramStart"/>
      <w:r w:rsidRPr="0094260D">
        <w:rPr>
          <w:rFonts w:ascii="Times New Roman" w:eastAsia="Times New Roman" w:hAnsi="Times New Roman" w:cs="Times New Roman"/>
          <w:sz w:val="28"/>
          <w:szCs w:val="28"/>
          <w:lang w:eastAsia="ru-RU"/>
        </w:rPr>
        <w:t>на</w:t>
      </w:r>
      <w:proofErr w:type="gramEnd"/>
      <w:r w:rsidRPr="0094260D">
        <w:rPr>
          <w:rFonts w:ascii="Times New Roman" w:eastAsia="Times New Roman" w:hAnsi="Times New Roman" w:cs="Times New Roman"/>
          <w:sz w:val="28"/>
          <w:szCs w:val="28"/>
          <w:lang w:eastAsia="ru-RU"/>
        </w:rPr>
        <w:t>:</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Бюджетном </w:t>
      </w:r>
      <w:proofErr w:type="gramStart"/>
      <w:r w:rsidRPr="0094260D">
        <w:rPr>
          <w:rFonts w:ascii="Times New Roman" w:eastAsia="Times New Roman" w:hAnsi="Times New Roman" w:cs="Times New Roman"/>
          <w:sz w:val="28"/>
          <w:szCs w:val="28"/>
          <w:lang w:eastAsia="ru-RU"/>
        </w:rPr>
        <w:t>послании</w:t>
      </w:r>
      <w:proofErr w:type="gramEnd"/>
      <w:r w:rsidRPr="0094260D">
        <w:rPr>
          <w:rFonts w:ascii="Times New Roman" w:eastAsia="Times New Roman" w:hAnsi="Times New Roman" w:cs="Times New Roman"/>
          <w:sz w:val="28"/>
          <w:szCs w:val="28"/>
          <w:lang w:eastAsia="ru-RU"/>
        </w:rPr>
        <w:t xml:space="preserve"> Президента Российской Федерации;</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proofErr w:type="gramStart"/>
      <w:r w:rsidRPr="0094260D">
        <w:rPr>
          <w:rFonts w:ascii="Times New Roman" w:eastAsia="Times New Roman" w:hAnsi="Times New Roman" w:cs="Times New Roman"/>
          <w:sz w:val="28"/>
          <w:szCs w:val="28"/>
          <w:lang w:eastAsia="ru-RU"/>
        </w:rPr>
        <w:t>прогнозе</w:t>
      </w:r>
      <w:proofErr w:type="gramEnd"/>
      <w:r w:rsidRPr="0094260D">
        <w:rPr>
          <w:rFonts w:ascii="Times New Roman" w:eastAsia="Times New Roman" w:hAnsi="Times New Roman" w:cs="Times New Roman"/>
          <w:sz w:val="28"/>
          <w:szCs w:val="28"/>
          <w:lang w:eastAsia="ru-RU"/>
        </w:rPr>
        <w:t xml:space="preserve"> социально-экономического развития района;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основных </w:t>
      </w:r>
      <w:proofErr w:type="gramStart"/>
      <w:r w:rsidRPr="0094260D">
        <w:rPr>
          <w:rFonts w:ascii="Times New Roman" w:eastAsia="Times New Roman" w:hAnsi="Times New Roman" w:cs="Times New Roman"/>
          <w:sz w:val="28"/>
          <w:szCs w:val="28"/>
          <w:lang w:eastAsia="ru-RU"/>
        </w:rPr>
        <w:t>направлениях</w:t>
      </w:r>
      <w:proofErr w:type="gramEnd"/>
      <w:r w:rsidRPr="0094260D">
        <w:rPr>
          <w:rFonts w:ascii="Times New Roman" w:eastAsia="Times New Roman" w:hAnsi="Times New Roman" w:cs="Times New Roman"/>
          <w:sz w:val="28"/>
          <w:szCs w:val="28"/>
          <w:lang w:eastAsia="ru-RU"/>
        </w:rPr>
        <w:t xml:space="preserve"> бюджетной и налоговой политики района.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9. </w:t>
      </w:r>
      <w:r w:rsidRPr="0094260D">
        <w:rPr>
          <w:rFonts w:ascii="Times New Roman" w:eastAsia="Times New Roman" w:hAnsi="Times New Roman" w:cs="Times New Roman"/>
          <w:color w:val="000000"/>
          <w:sz w:val="28"/>
          <w:szCs w:val="28"/>
          <w:lang w:eastAsia="ru-RU"/>
        </w:rPr>
        <w:t xml:space="preserve">В решении о бюджете </w:t>
      </w:r>
      <w:r w:rsidR="007A28DC">
        <w:rPr>
          <w:rFonts w:ascii="Times New Roman" w:eastAsia="Times New Roman" w:hAnsi="Times New Roman" w:cs="Times New Roman"/>
          <w:color w:val="000000"/>
          <w:sz w:val="28"/>
          <w:szCs w:val="28"/>
          <w:lang w:eastAsia="ru-RU"/>
        </w:rPr>
        <w:t>Поселения</w:t>
      </w:r>
      <w:r w:rsidR="007A28DC" w:rsidRPr="0094260D">
        <w:rPr>
          <w:rFonts w:ascii="Times New Roman" w:eastAsia="Times New Roman" w:hAnsi="Times New Roman" w:cs="Times New Roman"/>
          <w:color w:val="000000"/>
          <w:sz w:val="28"/>
          <w:szCs w:val="28"/>
          <w:lang w:eastAsia="ru-RU"/>
        </w:rPr>
        <w:t xml:space="preserve"> </w:t>
      </w:r>
      <w:r w:rsidRPr="0094260D">
        <w:rPr>
          <w:rFonts w:ascii="Times New Roman" w:eastAsia="Times New Roman" w:hAnsi="Times New Roman" w:cs="Times New Roman"/>
          <w:color w:val="000000"/>
          <w:sz w:val="28"/>
          <w:szCs w:val="28"/>
          <w:lang w:eastAsia="ru-RU"/>
        </w:rPr>
        <w:t>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r w:rsidRPr="0094260D">
        <w:rPr>
          <w:rFonts w:ascii="Times New Roman" w:eastAsia="Times New Roman" w:hAnsi="Times New Roman" w:cs="Times New Roman"/>
          <w:sz w:val="28"/>
          <w:szCs w:val="28"/>
          <w:lang w:eastAsia="ru-RU"/>
        </w:rPr>
        <w:t>.</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10. Решением о бюджете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устанавливаются:</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перечень главных администраторов доходов бюджета;</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перечень главных </w:t>
      </w:r>
      <w:proofErr w:type="gramStart"/>
      <w:r w:rsidRPr="0094260D">
        <w:rPr>
          <w:rFonts w:ascii="Times New Roman" w:eastAsia="Times New Roman" w:hAnsi="Times New Roman" w:cs="Times New Roman"/>
          <w:color w:val="000000"/>
          <w:sz w:val="28"/>
          <w:szCs w:val="28"/>
          <w:lang w:eastAsia="ru-RU"/>
        </w:rPr>
        <w:t>администраторов источников финансирования дефицита бюджета</w:t>
      </w:r>
      <w:proofErr w:type="gramEnd"/>
      <w:r w:rsidRPr="0094260D">
        <w:rPr>
          <w:rFonts w:ascii="Times New Roman" w:eastAsia="Times New Roman" w:hAnsi="Times New Roman" w:cs="Times New Roman"/>
          <w:color w:val="000000"/>
          <w:sz w:val="28"/>
          <w:szCs w:val="28"/>
          <w:lang w:eastAsia="ru-RU"/>
        </w:rPr>
        <w:t>;</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4260D">
        <w:rPr>
          <w:rFonts w:ascii="Times New Roman" w:eastAsia="Times New Roman" w:hAnsi="Times New Roman" w:cs="Times New Roman"/>
          <w:color w:val="000000"/>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94260D">
        <w:rPr>
          <w:rFonts w:ascii="Times New Roman" w:eastAsia="Times New Roman" w:hAnsi="Times New Roman" w:cs="Times New Roman"/>
          <w:color w:val="000000"/>
          <w:sz w:val="28"/>
          <w:szCs w:val="28"/>
          <w:lang w:eastAsia="ru-RU"/>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color w:val="000000"/>
          <w:sz w:val="28"/>
          <w:szCs w:val="28"/>
          <w:lang w:eastAsia="ru-RU"/>
        </w:rPr>
        <w:t>;</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ведомственная структура расходов бюджета на очередной финансовый год, за исключением бюджетов государственных внебюджетных фондов;</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общий объем бюджетных ассигнований, направляемых на исполнение публичных нормативных обязательств;</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4260D">
        <w:rPr>
          <w:rFonts w:ascii="Times New Roman" w:eastAsia="Times New Roman" w:hAnsi="Times New Roman" w:cs="Times New Roman"/>
          <w:color w:val="000000"/>
          <w:sz w:val="28"/>
          <w:szCs w:val="28"/>
          <w:lang w:eastAsia="ru-RU"/>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4260D">
        <w:rPr>
          <w:rFonts w:ascii="Times New Roman" w:eastAsia="Times New Roman" w:hAnsi="Times New Roman" w:cs="Times New Roman"/>
          <w:color w:val="000000"/>
          <w:sz w:val="28"/>
          <w:szCs w:val="28"/>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источники финансирования дефицита бюджета на очередной финансовый год и плановый период;</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94260D">
        <w:rPr>
          <w:rFonts w:ascii="Times New Roman" w:eastAsia="Times New Roman" w:hAnsi="Times New Roman" w:cs="Times New Roman"/>
          <w:color w:val="000000"/>
          <w:sz w:val="28"/>
          <w:szCs w:val="28"/>
          <w:lang w:eastAsia="ru-RU"/>
        </w:rPr>
        <w:t>указанием</w:t>
      </w:r>
      <w:proofErr w:type="gramEnd"/>
      <w:r w:rsidRPr="0094260D">
        <w:rPr>
          <w:rFonts w:ascii="Times New Roman" w:eastAsia="Times New Roman" w:hAnsi="Times New Roman" w:cs="Times New Roman"/>
          <w:color w:val="000000"/>
          <w:sz w:val="28"/>
          <w:szCs w:val="28"/>
          <w:lang w:eastAsia="ru-RU"/>
        </w:rPr>
        <w:t xml:space="preserve"> в том числе верхнего предела долга по муниципальным гарантиям;</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иные показатели местного бюджета, установленные муниципальным правовым актом Совета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color w:val="000000"/>
          <w:sz w:val="28"/>
          <w:szCs w:val="28"/>
          <w:lang w:eastAsia="ru-RU"/>
        </w:rPr>
        <w:t>.</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Уточнение параметров планового периода утверждаемого бюджета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 района предусматривает:</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 утверждение уточнений показателей, являющихся предметом рассмотрения проекта решения о бюджете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на очередной финансовый год и плановый период;</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2) утверждение увеличения или сокращения утвержденных </w:t>
      </w:r>
      <w:proofErr w:type="gramStart"/>
      <w:r w:rsidRPr="0094260D">
        <w:rPr>
          <w:rFonts w:ascii="Times New Roman" w:eastAsia="Times New Roman" w:hAnsi="Times New Roman" w:cs="Times New Roman"/>
          <w:sz w:val="28"/>
          <w:szCs w:val="28"/>
          <w:lang w:eastAsia="ru-RU"/>
        </w:rPr>
        <w:t xml:space="preserve">показателей ведомственной структуры расходов бюджета </w:t>
      </w:r>
      <w:r w:rsidR="007A28DC">
        <w:rPr>
          <w:rFonts w:ascii="Times New Roman" w:eastAsia="Times New Roman" w:hAnsi="Times New Roman" w:cs="Times New Roman"/>
          <w:color w:val="000000"/>
          <w:sz w:val="28"/>
          <w:szCs w:val="28"/>
          <w:lang w:eastAsia="ru-RU"/>
        </w:rPr>
        <w:t>Поселения</w:t>
      </w:r>
      <w:proofErr w:type="gramEnd"/>
      <w:r w:rsidRPr="0094260D">
        <w:rPr>
          <w:rFonts w:ascii="Times New Roman" w:eastAsia="Times New Roman" w:hAnsi="Times New Roman" w:cs="Times New Roman"/>
          <w:sz w:val="28"/>
          <w:szCs w:val="28"/>
          <w:lang w:eastAsia="ru-RU"/>
        </w:rPr>
        <w:t xml:space="preserve"> либо включение в нее бюджетных ассигнований по дополнительным целевым статьям и (или) видам расходов бюджета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sz w:val="28"/>
          <w:szCs w:val="28"/>
          <w:lang w:eastAsia="ru-RU"/>
        </w:rPr>
        <w:t xml:space="preserve">12. </w:t>
      </w:r>
      <w:r w:rsidRPr="0094260D">
        <w:rPr>
          <w:rFonts w:ascii="Times New Roman" w:eastAsia="Times New Roman" w:hAnsi="Times New Roman" w:cs="Times New Roman"/>
          <w:color w:val="000000"/>
          <w:sz w:val="28"/>
          <w:szCs w:val="28"/>
          <w:lang w:eastAsia="ru-RU"/>
        </w:rPr>
        <w:t xml:space="preserve">Одновременно с проектом решения о бюджете в Совет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color w:val="000000"/>
          <w:sz w:val="28"/>
          <w:szCs w:val="28"/>
          <w:lang w:eastAsia="ru-RU"/>
        </w:rPr>
        <w:t xml:space="preserve"> представляются:</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основные направления </w:t>
      </w:r>
      <w:hyperlink r:id="rId24" w:history="1">
        <w:r w:rsidRPr="0094260D">
          <w:rPr>
            <w:rFonts w:ascii="Times New Roman" w:eastAsia="Times New Roman" w:hAnsi="Times New Roman" w:cs="Times New Roman"/>
            <w:color w:val="000000"/>
            <w:sz w:val="28"/>
            <w:szCs w:val="28"/>
            <w:lang w:eastAsia="ru-RU"/>
          </w:rPr>
          <w:t>бюджетной</w:t>
        </w:r>
      </w:hyperlink>
      <w:r w:rsidRPr="0094260D">
        <w:rPr>
          <w:rFonts w:ascii="Times New Roman" w:eastAsia="Times New Roman" w:hAnsi="Times New Roman" w:cs="Times New Roman"/>
          <w:color w:val="000000"/>
          <w:sz w:val="28"/>
          <w:szCs w:val="28"/>
          <w:lang w:eastAsia="ru-RU"/>
        </w:rPr>
        <w:t xml:space="preserve"> и </w:t>
      </w:r>
      <w:hyperlink r:id="rId25" w:history="1">
        <w:r w:rsidRPr="0094260D">
          <w:rPr>
            <w:rFonts w:ascii="Times New Roman" w:eastAsia="Times New Roman" w:hAnsi="Times New Roman" w:cs="Times New Roman"/>
            <w:color w:val="000000"/>
            <w:sz w:val="28"/>
            <w:szCs w:val="28"/>
            <w:lang w:eastAsia="ru-RU"/>
          </w:rPr>
          <w:t>налоговой</w:t>
        </w:r>
      </w:hyperlink>
      <w:r w:rsidRPr="0094260D">
        <w:rPr>
          <w:rFonts w:ascii="Times New Roman" w:eastAsia="Times New Roman" w:hAnsi="Times New Roman" w:cs="Times New Roman"/>
          <w:color w:val="000000"/>
          <w:sz w:val="28"/>
          <w:szCs w:val="28"/>
          <w:lang w:eastAsia="ru-RU"/>
        </w:rPr>
        <w:t xml:space="preserve"> политики;</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предварительные итоги социально-экономического развития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color w:val="000000"/>
          <w:sz w:val="28"/>
          <w:szCs w:val="28"/>
          <w:lang w:eastAsia="ru-RU"/>
        </w:rPr>
        <w:t xml:space="preserve"> за истекший период текущего финансового года и ожидаемые итоги социально-экономического развития соответствующего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color w:val="000000"/>
          <w:sz w:val="28"/>
          <w:szCs w:val="28"/>
          <w:lang w:eastAsia="ru-RU"/>
        </w:rPr>
        <w:t xml:space="preserve"> за текущий финансовый год;</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прогноз социально-экономического развития соответствующей территории;</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прогноз основных характеристик (общий объем доходов, общий объем </w:t>
      </w:r>
      <w:r w:rsidRPr="0094260D">
        <w:rPr>
          <w:rFonts w:ascii="Times New Roman" w:eastAsia="Times New Roman" w:hAnsi="Times New Roman" w:cs="Times New Roman"/>
          <w:color w:val="000000"/>
          <w:sz w:val="28"/>
          <w:szCs w:val="28"/>
          <w:lang w:eastAsia="ru-RU"/>
        </w:rPr>
        <w:lastRenderedPageBreak/>
        <w:t xml:space="preserve">расходов, дефицита (профицита) бюджета) консолидированного бюджета </w:t>
      </w:r>
      <w:r w:rsidR="007A28DC">
        <w:rPr>
          <w:rFonts w:ascii="Times New Roman" w:eastAsia="Times New Roman" w:hAnsi="Times New Roman" w:cs="Times New Roman"/>
          <w:color w:val="000000"/>
          <w:sz w:val="28"/>
          <w:szCs w:val="28"/>
          <w:lang w:eastAsia="ru-RU"/>
        </w:rPr>
        <w:t xml:space="preserve">Поселения </w:t>
      </w:r>
      <w:r w:rsidRPr="0094260D">
        <w:rPr>
          <w:rFonts w:ascii="Times New Roman" w:eastAsia="Times New Roman" w:hAnsi="Times New Roman" w:cs="Times New Roman"/>
          <w:color w:val="000000"/>
          <w:sz w:val="28"/>
          <w:szCs w:val="28"/>
          <w:lang w:eastAsia="ru-RU"/>
        </w:rPr>
        <w:t>на очередной финансовый год и плановый период либо утвержденный среднесрочный финансовый план;</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пояснительная записка к проекту бюджета;</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методики (проекты методик) и расчеты распределения межбюджетных трансфертов;</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94260D" w:rsidRPr="0094260D" w:rsidRDefault="0094260D" w:rsidP="009426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оценка ожидаемого исполнения бюджета на текущий финансовый год;</w:t>
      </w:r>
    </w:p>
    <w:p w:rsidR="0094260D" w:rsidRPr="0094260D" w:rsidRDefault="0094260D" w:rsidP="0094260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94260D">
        <w:rPr>
          <w:rFonts w:ascii="Times New Roman" w:eastAsia="Times New Roman" w:hAnsi="Times New Roman" w:cs="Times New Roman"/>
          <w:color w:val="000000"/>
          <w:sz w:val="28"/>
          <w:szCs w:val="28"/>
          <w:lang w:eastAsia="ru-RU"/>
        </w:rPr>
        <w:t xml:space="preserve">предложенные Советом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color w:val="000000"/>
          <w:sz w:val="28"/>
          <w:szCs w:val="28"/>
          <w:lang w:eastAsia="ru-RU"/>
        </w:rPr>
        <w:t xml:space="preserve">, органами судебной системы, Контрольно-счетной палатой района </w:t>
      </w:r>
      <w:r w:rsidRPr="0094260D">
        <w:rPr>
          <w:rFonts w:ascii="Times New Roman" w:eastAsia="Times New Roman" w:hAnsi="Times New Roman" w:cs="Times New Roman"/>
          <w:sz w:val="28"/>
          <w:szCs w:val="28"/>
          <w:lang w:eastAsia="ru-RU"/>
        </w:rPr>
        <w:t>проекты бюджетных смет указанных органов</w:t>
      </w:r>
      <w:r w:rsidRPr="0094260D">
        <w:rPr>
          <w:rFonts w:ascii="Times New Roman" w:eastAsia="Times New Roman" w:hAnsi="Times New Roman" w:cs="Times New Roman"/>
          <w:color w:val="000000"/>
          <w:sz w:val="28"/>
          <w:szCs w:val="28"/>
          <w:lang w:eastAsia="ru-RU"/>
        </w:rPr>
        <w:t>, представляемые в случае возникновения разногласий с финансовым органом в отношении указанных бюджетных смет;</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color w:val="000000"/>
          <w:sz w:val="28"/>
          <w:szCs w:val="28"/>
          <w:lang w:eastAsia="ru-RU"/>
        </w:rPr>
        <w:t>иные документы и материалы.</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14. Исполнительный комитет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должен обеспечивать рассмотрение и утверждение указанного проекта до начала очередного финансового года и планового периода.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7A28DC">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Решение о бюджете района подлежит официальному опубликованию не позднее десяти дней после его подписания в установленном порядке.</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17. Органы местного самоуправления района обеспечивают сбалансированность бюджета </w:t>
      </w:r>
      <w:r w:rsidR="003B0445">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18. </w:t>
      </w:r>
      <w:proofErr w:type="gramStart"/>
      <w:r w:rsidRPr="0094260D">
        <w:rPr>
          <w:rFonts w:ascii="Times New Roman" w:eastAsia="Times New Roman" w:hAnsi="Times New Roman" w:cs="Times New Roman"/>
          <w:sz w:val="28"/>
          <w:szCs w:val="28"/>
          <w:lang w:eastAsia="ru-RU"/>
        </w:rPr>
        <w:t xml:space="preserve">В случае если в бюджете района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местного бюджета, </w:t>
      </w:r>
      <w:r w:rsidR="003B0445">
        <w:rPr>
          <w:rFonts w:ascii="Times New Roman" w:eastAsia="Times New Roman" w:hAnsi="Times New Roman" w:cs="Times New Roman"/>
          <w:color w:val="000000"/>
          <w:sz w:val="28"/>
          <w:szCs w:val="28"/>
          <w:lang w:eastAsia="ru-RU"/>
        </w:rPr>
        <w:t>Поселение</w:t>
      </w:r>
      <w:r w:rsidRPr="0094260D">
        <w:rPr>
          <w:rFonts w:ascii="Times New Roman" w:eastAsia="Times New Roman" w:hAnsi="Times New Roman" w:cs="Times New Roman"/>
          <w:sz w:val="28"/>
          <w:szCs w:val="28"/>
          <w:lang w:eastAsia="ru-RU"/>
        </w:rPr>
        <w:t xml:space="preserve"> заключает в соответствии с Бюджетным кодексом Российской Федерации и Бюджетным </w:t>
      </w:r>
      <w:r w:rsidRPr="0094260D">
        <w:rPr>
          <w:rFonts w:ascii="Times New Roman" w:eastAsia="Times New Roman" w:hAnsi="Times New Roman" w:cs="Times New Roman"/>
          <w:sz w:val="28"/>
          <w:szCs w:val="28"/>
          <w:lang w:eastAsia="ru-RU"/>
        </w:rPr>
        <w:lastRenderedPageBreak/>
        <w:t>кодексом Республики Татарстан соглашение о мерах по повышению</w:t>
      </w:r>
      <w:proofErr w:type="gramEnd"/>
      <w:r w:rsidRPr="0094260D">
        <w:rPr>
          <w:rFonts w:ascii="Times New Roman" w:eastAsia="Times New Roman" w:hAnsi="Times New Roman" w:cs="Times New Roman"/>
          <w:sz w:val="28"/>
          <w:szCs w:val="28"/>
          <w:lang w:eastAsia="ru-RU"/>
        </w:rPr>
        <w:t xml:space="preserve"> эффективности использования бюджетных средств и увеличению поступлений налоговых и неналоговых доходов местного бюджета.</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19. Доходы бюджета </w:t>
      </w:r>
      <w:r w:rsidR="003B0445">
        <w:rPr>
          <w:rFonts w:ascii="Times New Roman" w:eastAsia="Times New Roman" w:hAnsi="Times New Roman" w:cs="Times New Roman"/>
          <w:color w:val="000000"/>
          <w:sz w:val="28"/>
          <w:szCs w:val="28"/>
          <w:lang w:eastAsia="ru-RU"/>
        </w:rPr>
        <w:t>Поселения</w:t>
      </w:r>
      <w:r w:rsidR="003B0445" w:rsidRPr="0094260D">
        <w:rPr>
          <w:rFonts w:ascii="Times New Roman" w:eastAsia="Times New Roman" w:hAnsi="Times New Roman" w:cs="Times New Roman"/>
          <w:sz w:val="28"/>
          <w:szCs w:val="28"/>
          <w:lang w:eastAsia="ru-RU"/>
        </w:rPr>
        <w:t xml:space="preserve"> </w:t>
      </w:r>
      <w:r w:rsidRPr="0094260D">
        <w:rPr>
          <w:rFonts w:ascii="Times New Roman" w:eastAsia="Times New Roman" w:hAnsi="Times New Roman" w:cs="Times New Roman"/>
          <w:sz w:val="28"/>
          <w:szCs w:val="28"/>
          <w:lang w:eastAsia="ru-RU"/>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20. Расходы бюджета </w:t>
      </w:r>
      <w:r w:rsidR="003B0445">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осуществляются в формах, предусмотренных Бюджетным кодексом Российской Федерации.</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21. Осуществление расходов бюджета </w:t>
      </w:r>
      <w:r w:rsidR="003B0445">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22. Бюджетные инвестиции в объекты муниципальной собственности осуществляются в соответствии с Бюджетным кодексом Российской Федерации.</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23.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w:t>
      </w:r>
      <w:r w:rsidR="003B0445">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отражаются в решении о бюджете </w:t>
      </w:r>
      <w:r w:rsidR="003B0445">
        <w:rPr>
          <w:rFonts w:ascii="Times New Roman" w:eastAsia="Times New Roman" w:hAnsi="Times New Roman" w:cs="Times New Roman"/>
          <w:color w:val="000000"/>
          <w:sz w:val="28"/>
          <w:szCs w:val="28"/>
          <w:lang w:eastAsia="ru-RU"/>
        </w:rPr>
        <w:t>Поселения</w:t>
      </w:r>
      <w:r w:rsidR="003B0445" w:rsidRPr="0094260D">
        <w:rPr>
          <w:rFonts w:ascii="Times New Roman" w:eastAsia="Times New Roman" w:hAnsi="Times New Roman" w:cs="Times New Roman"/>
          <w:sz w:val="28"/>
          <w:szCs w:val="28"/>
          <w:lang w:eastAsia="ru-RU"/>
        </w:rPr>
        <w:t xml:space="preserve"> </w:t>
      </w:r>
      <w:r w:rsidRPr="0094260D">
        <w:rPr>
          <w:rFonts w:ascii="Times New Roman" w:eastAsia="Times New Roman" w:hAnsi="Times New Roman" w:cs="Times New Roman"/>
          <w:sz w:val="28"/>
          <w:szCs w:val="28"/>
          <w:lang w:eastAsia="ru-RU"/>
        </w:rPr>
        <w:t>в составе ведомственной структуры расходов раздельно по каждому инвестиционному проекту и соответствующему ему виду расходов.</w:t>
      </w:r>
    </w:p>
    <w:p w:rsidR="0094260D" w:rsidRPr="0094260D" w:rsidRDefault="0094260D" w:rsidP="0094260D">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94260D">
        <w:rPr>
          <w:rFonts w:ascii="Times New Roman" w:eastAsia="Times New Roman" w:hAnsi="Times New Roman" w:cs="Times New Roman"/>
          <w:sz w:val="28"/>
          <w:szCs w:val="28"/>
          <w:lang w:eastAsia="ru-RU"/>
        </w:rPr>
        <w:t xml:space="preserve">24.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w:t>
      </w:r>
      <w:r w:rsidR="003B0445">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отражаются в составе сводной бюджетной росписи бюджета </w:t>
      </w:r>
      <w:r w:rsidR="003B0445">
        <w:rPr>
          <w:rFonts w:ascii="Times New Roman" w:eastAsia="Times New Roman" w:hAnsi="Times New Roman" w:cs="Times New Roman"/>
          <w:color w:val="000000"/>
          <w:sz w:val="28"/>
          <w:szCs w:val="28"/>
          <w:lang w:eastAsia="ru-RU"/>
        </w:rPr>
        <w:t>Поселения</w:t>
      </w:r>
      <w:r w:rsidRPr="0094260D">
        <w:rPr>
          <w:rFonts w:ascii="Times New Roman" w:eastAsia="Times New Roman" w:hAnsi="Times New Roman" w:cs="Times New Roman"/>
          <w:sz w:val="28"/>
          <w:szCs w:val="28"/>
          <w:lang w:eastAsia="ru-RU"/>
        </w:rPr>
        <w:t xml:space="preserve"> раздельно по каждому инвестиционному проекту и соответствующему ему виду расходов.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1E18BF">
        <w:rPr>
          <w:rFonts w:ascii="Times New Roman" w:eastAsia="Times New Roman" w:hAnsi="Times New Roman" w:cs="Times New Roman"/>
          <w:sz w:val="28"/>
          <w:szCs w:val="28"/>
          <w:lang w:eastAsia="ru-RU"/>
        </w:rPr>
        <w:t xml:space="preserve">Статья </w:t>
      </w:r>
      <w:r w:rsidR="00F90A27">
        <w:rPr>
          <w:rFonts w:ascii="Times New Roman" w:eastAsia="Times New Roman" w:hAnsi="Times New Roman" w:cs="Times New Roman"/>
          <w:sz w:val="28"/>
          <w:szCs w:val="28"/>
          <w:lang w:eastAsia="ru-RU"/>
        </w:rPr>
        <w:t xml:space="preserve"> </w:t>
      </w:r>
      <w:r w:rsidR="001E18BF" w:rsidRPr="001E18BF">
        <w:rPr>
          <w:rFonts w:ascii="Times New Roman" w:eastAsia="Times New Roman" w:hAnsi="Times New Roman" w:cs="Times New Roman"/>
          <w:sz w:val="28"/>
          <w:szCs w:val="28"/>
          <w:lang w:eastAsia="ru-RU"/>
        </w:rPr>
        <w:t xml:space="preserve">77. </w:t>
      </w:r>
      <w:r w:rsidRPr="008A14FB">
        <w:rPr>
          <w:rFonts w:ascii="Times New Roman" w:eastAsia="Times New Roman" w:hAnsi="Times New Roman" w:cs="Times New Roman"/>
          <w:sz w:val="28"/>
          <w:szCs w:val="28"/>
          <w:lang w:val="tt-RU" w:eastAsia="ru-RU"/>
        </w:rPr>
        <w:t>Закупки для обеспечения муниципальных нужд</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p>
    <w:p w:rsidR="008A14FB" w:rsidRPr="008A14FB" w:rsidRDefault="008A14FB" w:rsidP="008A14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8A14FB">
        <w:rPr>
          <w:rFonts w:ascii="Times New Roman" w:eastAsia="Times New Roman" w:hAnsi="Times New Roman" w:cs="Times New Roman"/>
          <w:sz w:val="28"/>
          <w:szCs w:val="28"/>
          <w:lang w:val="tt-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14FB" w:rsidRPr="008A14FB" w:rsidRDefault="008A14FB" w:rsidP="008A14FB">
      <w:pPr>
        <w:widowControl w:val="0"/>
        <w:autoSpaceDE w:val="0"/>
        <w:autoSpaceDN w:val="0"/>
        <w:adjustRightInd w:val="0"/>
        <w:spacing w:after="0" w:line="240" w:lineRule="auto"/>
        <w:ind w:firstLine="540"/>
        <w:jc w:val="both"/>
        <w:rPr>
          <w:rFonts w:ascii="Times New Roman" w:eastAsia="Calibri" w:hAnsi="Times New Roman" w:cs="Times New Roman"/>
          <w:lang w:val="tt-RU"/>
        </w:rPr>
      </w:pPr>
      <w:r w:rsidRPr="008A14FB">
        <w:rPr>
          <w:rFonts w:ascii="Times New Roman" w:eastAsia="Times New Roman" w:hAnsi="Times New Roman" w:cs="Times New Roman"/>
          <w:sz w:val="28"/>
          <w:szCs w:val="28"/>
          <w:lang w:val="tt-RU" w:eastAsia="ru-RU"/>
        </w:rPr>
        <w:t>2. Закупки товаров, работ, услуг для обеспечения муниципальных нужд осуществляются за счет средств местного бюджета.</w:t>
      </w:r>
    </w:p>
    <w:p w:rsidR="008A14FB" w:rsidRDefault="008A14FB" w:rsidP="008A14FB">
      <w:pPr>
        <w:spacing w:after="0" w:line="240" w:lineRule="auto"/>
        <w:jc w:val="both"/>
        <w:rPr>
          <w:rFonts w:ascii="Times New Roman" w:eastAsia="Times New Roman" w:hAnsi="Times New Roman" w:cs="Times New Roman"/>
          <w:sz w:val="28"/>
          <w:szCs w:val="28"/>
          <w:lang w:val="tt-RU" w:eastAsia="ru-RU"/>
        </w:rPr>
      </w:pPr>
    </w:p>
    <w:p w:rsidR="001E18BF" w:rsidRPr="001E18BF" w:rsidRDefault="001E18BF" w:rsidP="008A14FB">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78. Средства самообложения граждан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1E18BF">
        <w:rPr>
          <w:rFonts w:ascii="Times New Roman" w:eastAsia="Times New Roman" w:hAnsi="Times New Roman" w:cs="Times New Roman"/>
          <w:sz w:val="28"/>
          <w:szCs w:val="28"/>
          <w:lang w:eastAsia="ru-RU"/>
        </w:rPr>
        <w:lastRenderedPageBreak/>
        <w:t xml:space="preserve">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w:t>
      </w:r>
      <w:proofErr w:type="gramStart"/>
      <w:r w:rsidRPr="001E18BF">
        <w:rPr>
          <w:rFonts w:ascii="Times New Roman" w:eastAsia="Times New Roman" w:hAnsi="Times New Roman" w:cs="Times New Roman"/>
          <w:sz w:val="28"/>
          <w:szCs w:val="28"/>
          <w:lang w:eastAsia="ru-RU"/>
        </w:rPr>
        <w:t>поселения</w:t>
      </w:r>
      <w:proofErr w:type="gramEnd"/>
      <w:r w:rsidRPr="001E18BF">
        <w:rPr>
          <w:rFonts w:ascii="Times New Roman" w:eastAsia="Times New Roman" w:hAnsi="Times New Roman" w:cs="Times New Roman"/>
          <w:sz w:val="28"/>
          <w:szCs w:val="28"/>
          <w:lang w:eastAsia="ru-RU"/>
        </w:rPr>
        <w:t xml:space="preserve"> для которых размер платежей может быть уменьшен.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Вопросы введения и </w:t>
      </w:r>
      <w:proofErr w:type="gramStart"/>
      <w:r w:rsidRPr="001E18BF">
        <w:rPr>
          <w:rFonts w:ascii="Times New Roman" w:eastAsia="Times New Roman" w:hAnsi="Times New Roman" w:cs="Times New Roman"/>
          <w:sz w:val="28"/>
          <w:szCs w:val="28"/>
          <w:lang w:eastAsia="ru-RU"/>
        </w:rPr>
        <w:t>использования</w:t>
      </w:r>
      <w:proofErr w:type="gramEnd"/>
      <w:r w:rsidRPr="001E18BF">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79. Муниципальные заимствования (муниципальный долг)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20A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Поселение </w:t>
      </w:r>
      <w:r w:rsidRPr="007430F7">
        <w:rPr>
          <w:rFonts w:ascii="Times New Roman" w:eastAsia="Times New Roman" w:hAnsi="Times New Roman" w:cs="Times New Roman"/>
          <w:color w:val="000000"/>
          <w:sz w:val="28"/>
          <w:szCs w:val="28"/>
          <w:lang w:eastAsia="ru-RU"/>
        </w:rPr>
        <w:t xml:space="preserve">в целях финансирования дефицита бюджета </w:t>
      </w:r>
      <w:r>
        <w:rPr>
          <w:rFonts w:ascii="Times New Roman" w:eastAsia="Times New Roman" w:hAnsi="Times New Roman" w:cs="Times New Roman"/>
          <w:color w:val="000000"/>
          <w:sz w:val="28"/>
          <w:szCs w:val="28"/>
          <w:lang w:eastAsia="ru-RU"/>
        </w:rPr>
        <w:t xml:space="preserve">поселения </w:t>
      </w:r>
      <w:r w:rsidRPr="007430F7">
        <w:rPr>
          <w:rFonts w:ascii="Times New Roman" w:eastAsia="Times New Roman" w:hAnsi="Times New Roman" w:cs="Times New Roman"/>
          <w:color w:val="000000"/>
          <w:sz w:val="28"/>
          <w:szCs w:val="28"/>
          <w:lang w:eastAsia="ru-RU"/>
        </w:rPr>
        <w:t>и погашения долговых обязатель</w:t>
      </w:r>
      <w:proofErr w:type="gramStart"/>
      <w:r w:rsidRPr="007430F7">
        <w:rPr>
          <w:rFonts w:ascii="Times New Roman" w:eastAsia="Times New Roman" w:hAnsi="Times New Roman" w:cs="Times New Roman"/>
          <w:color w:val="000000"/>
          <w:sz w:val="28"/>
          <w:szCs w:val="28"/>
          <w:lang w:eastAsia="ru-RU"/>
        </w:rPr>
        <w:t>ств впр</w:t>
      </w:r>
      <w:proofErr w:type="gramEnd"/>
      <w:r w:rsidRPr="007430F7">
        <w:rPr>
          <w:rFonts w:ascii="Times New Roman" w:eastAsia="Times New Roman" w:hAnsi="Times New Roman" w:cs="Times New Roman"/>
          <w:color w:val="000000"/>
          <w:sz w:val="28"/>
          <w:szCs w:val="28"/>
          <w:lang w:eastAsia="ru-RU"/>
        </w:rPr>
        <w:t>аве осуществлять муниципальные заимствования.</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430F7">
        <w:rPr>
          <w:rFonts w:ascii="Times New Roman" w:eastAsia="Times New Roman" w:hAnsi="Times New Roman" w:cs="Times New Roman"/>
          <w:color w:val="000000"/>
          <w:sz w:val="28"/>
          <w:szCs w:val="28"/>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B0445" w:rsidRPr="00F20A37" w:rsidRDefault="003B0445" w:rsidP="003B0445">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20A37">
        <w:rPr>
          <w:rFonts w:ascii="Times New Roman" w:eastAsia="Times New Roman" w:hAnsi="Times New Roman" w:cs="Times New Roman"/>
          <w:sz w:val="28"/>
          <w:szCs w:val="28"/>
          <w:lang w:eastAsia="ru-RU"/>
        </w:rPr>
        <w:t xml:space="preserve">2. Право осуществления муниципальных заимствований от имени </w:t>
      </w:r>
      <w:r>
        <w:rPr>
          <w:rFonts w:ascii="Times New Roman" w:eastAsia="Times New Roman" w:hAnsi="Times New Roman" w:cs="Times New Roman"/>
          <w:sz w:val="28"/>
          <w:szCs w:val="28"/>
          <w:lang w:eastAsia="ru-RU"/>
        </w:rPr>
        <w:t xml:space="preserve">поселения </w:t>
      </w:r>
      <w:r w:rsidRPr="00F20A37">
        <w:rPr>
          <w:rFonts w:ascii="Times New Roman" w:eastAsia="Times New Roman" w:hAnsi="Times New Roman" w:cs="Times New Roman"/>
          <w:sz w:val="28"/>
          <w:szCs w:val="28"/>
          <w:lang w:eastAsia="ru-RU"/>
        </w:rPr>
        <w:t>принадлежит в соответствии с Бюджетным кодексом Российской Федерации Исполнительному комитету</w:t>
      </w:r>
      <w:r>
        <w:rPr>
          <w:rFonts w:ascii="Times New Roman" w:eastAsia="Times New Roman" w:hAnsi="Times New Roman" w:cs="Times New Roman"/>
          <w:sz w:val="28"/>
          <w:szCs w:val="28"/>
          <w:lang w:eastAsia="ru-RU"/>
        </w:rPr>
        <w:t xml:space="preserve"> поселения</w:t>
      </w:r>
      <w:r w:rsidRPr="00F20A37">
        <w:rPr>
          <w:rFonts w:ascii="Times New Roman" w:eastAsia="Times New Roman" w:hAnsi="Times New Roman" w:cs="Times New Roman"/>
          <w:sz w:val="28"/>
          <w:szCs w:val="28"/>
          <w:lang w:eastAsia="ru-RU"/>
        </w:rPr>
        <w:t>.</w:t>
      </w:r>
    </w:p>
    <w:p w:rsidR="003B0445" w:rsidRDefault="003B0445" w:rsidP="003B0445">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r w:rsidRPr="00F20A37">
        <w:rPr>
          <w:rFonts w:ascii="Times New Roman" w:eastAsia="Times New Roman" w:hAnsi="Times New Roman" w:cs="Times New Roman"/>
          <w:sz w:val="28"/>
          <w:szCs w:val="28"/>
          <w:lang w:eastAsia="ru-RU"/>
        </w:rPr>
        <w:t>3. Остатки средств бюджета</w:t>
      </w:r>
      <w:r>
        <w:rPr>
          <w:rFonts w:ascii="Times New Roman" w:eastAsia="Times New Roman" w:hAnsi="Times New Roman" w:cs="Times New Roman"/>
          <w:sz w:val="28"/>
          <w:szCs w:val="28"/>
          <w:lang w:eastAsia="ru-RU"/>
        </w:rPr>
        <w:t xml:space="preserve"> поселения</w:t>
      </w:r>
      <w:r w:rsidRPr="00F20A37">
        <w:rPr>
          <w:rFonts w:ascii="Times New Roman" w:eastAsia="Times New Roman" w:hAnsi="Times New Roman" w:cs="Times New Roman"/>
          <w:sz w:val="28"/>
          <w:szCs w:val="28"/>
          <w:lang w:eastAsia="ru-RU"/>
        </w:rPr>
        <w:t xml:space="preserve">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района решением о бюджете </w:t>
      </w:r>
      <w:r>
        <w:rPr>
          <w:rFonts w:ascii="Times New Roman" w:eastAsia="Times New Roman" w:hAnsi="Times New Roman" w:cs="Times New Roman"/>
          <w:sz w:val="28"/>
          <w:szCs w:val="28"/>
          <w:lang w:eastAsia="ru-RU"/>
        </w:rPr>
        <w:t>поселения</w:t>
      </w:r>
      <w:r w:rsidRPr="00F20A37">
        <w:rPr>
          <w:rFonts w:ascii="Times New Roman" w:eastAsia="Times New Roman" w:hAnsi="Times New Roman" w:cs="Times New Roman"/>
          <w:sz w:val="28"/>
          <w:szCs w:val="28"/>
          <w:lang w:eastAsia="ru-RU"/>
        </w:rPr>
        <w:t>.</w:t>
      </w:r>
    </w:p>
    <w:p w:rsidR="003B0445" w:rsidRPr="00F20A37" w:rsidRDefault="003B0445" w:rsidP="003B0445">
      <w:pPr>
        <w:autoSpaceDE w:val="0"/>
        <w:autoSpaceDN w:val="0"/>
        <w:adjustRightInd w:val="0"/>
        <w:spacing w:after="0" w:line="240" w:lineRule="auto"/>
        <w:ind w:firstLine="840"/>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80. Исполнение местного бюджета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Исполнение местного бюджета поселения осуществляется в соответствии с Бюджетным кодексом Российской Федерации.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Бюджет поселения исполняется на основе единства кассы и подведомственности расходов.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Кассовое обслуживание исполнения бюджета поселения, открытие и ведение лицевых </w:t>
      </w:r>
      <w:proofErr w:type="gramStart"/>
      <w:r w:rsidRPr="001E18BF">
        <w:rPr>
          <w:rFonts w:ascii="Times New Roman" w:eastAsia="Times New Roman" w:hAnsi="Times New Roman" w:cs="Times New Roman"/>
          <w:sz w:val="28"/>
          <w:szCs w:val="28"/>
          <w:lang w:eastAsia="ru-RU"/>
        </w:rPr>
        <w:t>счетов получателей средств бюджета поселения</w:t>
      </w:r>
      <w:proofErr w:type="gramEnd"/>
      <w:r w:rsidRPr="001E18BF">
        <w:rPr>
          <w:rFonts w:ascii="Times New Roman" w:eastAsia="Times New Roman" w:hAnsi="Times New Roman" w:cs="Times New Roman"/>
          <w:sz w:val="28"/>
          <w:szCs w:val="28"/>
          <w:lang w:eastAsia="ru-RU"/>
        </w:rPr>
        <w:t xml:space="preserve"> осуществляется в порядке, установленном законодательством Российской Федерации и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4. Исполнение бюджета поселения организуется на основе сводной бюджетной росписи поселения и кассового плана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Статья 81. Бюджетная отчетность. Годовой отчет об исполнении бюджета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3B0445" w:rsidRDefault="003B0445"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Бюджетная отчетность поселения является годовой.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Годовой отчет об исполнении бюджета поселения подлежит утверждению решением Совета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6. Заключение на годовой отчет об исполнении бюджета поселения </w:t>
      </w:r>
      <w:r w:rsidRPr="001E18BF">
        <w:rPr>
          <w:rFonts w:ascii="Times New Roman" w:eastAsia="Times New Roman" w:hAnsi="Times New Roman" w:cs="Times New Roman"/>
          <w:sz w:val="28"/>
          <w:szCs w:val="28"/>
          <w:lang w:eastAsia="ru-RU"/>
        </w:rPr>
        <w:br/>
        <w:t xml:space="preserve">представляется органом финансового контроля с одновременным направлением в Исполнительный комитет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7. </w:t>
      </w:r>
      <w:proofErr w:type="gramStart"/>
      <w:r w:rsidRPr="001E18BF">
        <w:rPr>
          <w:rFonts w:ascii="Times New Roman" w:eastAsia="Times New Roman" w:hAnsi="Times New Roman" w:cs="Times New Roman"/>
          <w:sz w:val="28"/>
          <w:szCs w:val="28"/>
          <w:lang w:eastAsia="ru-RU"/>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 xml:space="preserve">доходов бюджета поселения по кодам классификации доходов бюджетов;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расходов бюджета поселения по ведомственной структуре расходов бюджета поселения;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расходов бюджета поселения по разделам и подразделам классификации расходов бюджетов;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w:t>
      </w:r>
      <w:proofErr w:type="gramStart"/>
      <w:r w:rsidRPr="001E18BF">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Pr="001E18BF">
        <w:rPr>
          <w:rFonts w:ascii="Times New Roman" w:eastAsia="Times New Roman" w:hAnsi="Times New Roman" w:cs="Times New Roman"/>
          <w:sz w:val="28"/>
          <w:szCs w:val="28"/>
          <w:lang w:eastAsia="ru-RU"/>
        </w:rPr>
        <w:t xml:space="preserve">;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источников финансирования дефицита бюджета поселения по кодам групп, подгрупп, статей, видов источников финансирования дефицита бюджетов;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классификации операций сектора государственного управления, относящихся к источникам финансирования дефицита бюджетов.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82. Муниципальный финансовый контроль</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30F7">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30F7">
        <w:rPr>
          <w:rFonts w:ascii="Times New Roman" w:eastAsia="Times New Roman" w:hAnsi="Times New Roman" w:cs="Times New Roman"/>
          <w:color w:val="000000"/>
          <w:sz w:val="28"/>
          <w:szCs w:val="28"/>
          <w:lang w:eastAsia="ru-RU"/>
        </w:rPr>
        <w:t xml:space="preserve">Муниципальный финансовый контроль подразделяется </w:t>
      </w:r>
      <w:proofErr w:type="gramStart"/>
      <w:r w:rsidRPr="007430F7">
        <w:rPr>
          <w:rFonts w:ascii="Times New Roman" w:eastAsia="Times New Roman" w:hAnsi="Times New Roman" w:cs="Times New Roman"/>
          <w:color w:val="000000"/>
          <w:sz w:val="28"/>
          <w:szCs w:val="28"/>
          <w:lang w:eastAsia="ru-RU"/>
        </w:rPr>
        <w:t>на</w:t>
      </w:r>
      <w:proofErr w:type="gramEnd"/>
      <w:r w:rsidRPr="007430F7">
        <w:rPr>
          <w:rFonts w:ascii="Times New Roman" w:eastAsia="Times New Roman" w:hAnsi="Times New Roman" w:cs="Times New Roman"/>
          <w:color w:val="000000"/>
          <w:sz w:val="28"/>
          <w:szCs w:val="28"/>
          <w:lang w:eastAsia="ru-RU"/>
        </w:rPr>
        <w:t xml:space="preserve"> внешний и внутренний, предварительный и последующий.</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30F7">
        <w:rPr>
          <w:rFonts w:ascii="Times New Roman" w:eastAsia="Times New Roman" w:hAnsi="Times New Roman" w:cs="Times New Roman"/>
          <w:color w:val="000000"/>
          <w:sz w:val="28"/>
          <w:szCs w:val="28"/>
          <w:lang w:eastAsia="ru-RU"/>
        </w:rPr>
        <w:t xml:space="preserve">2. Внешний муниципальный контроль в сфере бюджетных правоотношений является контрольной деятельностью Контрольно-счетной палаты </w:t>
      </w:r>
      <w:r>
        <w:rPr>
          <w:rFonts w:ascii="Times New Roman" w:eastAsia="Times New Roman" w:hAnsi="Times New Roman" w:cs="Times New Roman"/>
          <w:color w:val="000000"/>
          <w:sz w:val="28"/>
          <w:szCs w:val="28"/>
          <w:lang w:eastAsia="ru-RU"/>
        </w:rPr>
        <w:t xml:space="preserve">Кайбицкого </w:t>
      </w:r>
      <w:proofErr w:type="gramStart"/>
      <w:r>
        <w:rPr>
          <w:rFonts w:ascii="Times New Roman" w:eastAsia="Times New Roman" w:hAnsi="Times New Roman" w:cs="Times New Roman"/>
          <w:color w:val="000000"/>
          <w:sz w:val="28"/>
          <w:szCs w:val="28"/>
          <w:lang w:eastAsia="ru-RU"/>
        </w:rPr>
        <w:t>муниципального</w:t>
      </w:r>
      <w:proofErr w:type="gramEnd"/>
      <w:r>
        <w:rPr>
          <w:rFonts w:ascii="Times New Roman" w:eastAsia="Times New Roman" w:hAnsi="Times New Roman" w:cs="Times New Roman"/>
          <w:color w:val="000000"/>
          <w:sz w:val="28"/>
          <w:szCs w:val="28"/>
          <w:lang w:eastAsia="ru-RU"/>
        </w:rPr>
        <w:t xml:space="preserve"> района</w:t>
      </w:r>
      <w:r w:rsidRPr="007430F7">
        <w:rPr>
          <w:rFonts w:ascii="Times New Roman" w:eastAsia="Times New Roman" w:hAnsi="Times New Roman" w:cs="Times New Roman"/>
          <w:color w:val="000000"/>
          <w:sz w:val="28"/>
          <w:szCs w:val="28"/>
          <w:lang w:eastAsia="ru-RU"/>
        </w:rPr>
        <w:t>.</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30F7">
        <w:rPr>
          <w:rFonts w:ascii="Times New Roman" w:eastAsia="Times New Roman" w:hAnsi="Times New Roman" w:cs="Times New Roman"/>
          <w:color w:val="000000"/>
          <w:sz w:val="28"/>
          <w:szCs w:val="28"/>
          <w:lang w:eastAsia="ru-RU"/>
        </w:rPr>
        <w:t xml:space="preserve">3. Внутренний муниципальный контроль в сфере </w:t>
      </w:r>
      <w:proofErr w:type="gramStart"/>
      <w:r w:rsidRPr="007430F7">
        <w:rPr>
          <w:rFonts w:ascii="Times New Roman" w:eastAsia="Times New Roman" w:hAnsi="Times New Roman" w:cs="Times New Roman"/>
          <w:color w:val="000000"/>
          <w:sz w:val="28"/>
          <w:szCs w:val="28"/>
          <w:lang w:eastAsia="ru-RU"/>
        </w:rPr>
        <w:t>бюджетных</w:t>
      </w:r>
      <w:proofErr w:type="gramEnd"/>
      <w:r w:rsidRPr="007430F7">
        <w:rPr>
          <w:rFonts w:ascii="Times New Roman" w:eastAsia="Times New Roman" w:hAnsi="Times New Roman" w:cs="Times New Roman"/>
          <w:color w:val="000000"/>
          <w:sz w:val="28"/>
          <w:szCs w:val="28"/>
          <w:lang w:eastAsia="ru-RU"/>
        </w:rPr>
        <w:t xml:space="preserve"> правоотношения является деятельностью</w:t>
      </w:r>
      <w:r>
        <w:rPr>
          <w:rFonts w:ascii="Times New Roman" w:eastAsia="Times New Roman" w:hAnsi="Times New Roman" w:cs="Times New Roman"/>
          <w:color w:val="000000"/>
          <w:sz w:val="28"/>
          <w:szCs w:val="28"/>
          <w:lang w:eastAsia="ru-RU"/>
        </w:rPr>
        <w:t xml:space="preserve"> Исполнительного комитета поселения</w:t>
      </w:r>
      <w:r w:rsidRPr="007430F7">
        <w:rPr>
          <w:rFonts w:ascii="Times New Roman" w:eastAsia="Times New Roman" w:hAnsi="Times New Roman" w:cs="Times New Roman"/>
          <w:color w:val="000000"/>
          <w:sz w:val="28"/>
          <w:szCs w:val="28"/>
          <w:lang w:eastAsia="ru-RU"/>
        </w:rPr>
        <w:t>.</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30F7">
        <w:rPr>
          <w:rFonts w:ascii="Times New Roman" w:eastAsia="Times New Roman" w:hAnsi="Times New Roman" w:cs="Times New Roman"/>
          <w:color w:val="000000"/>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w:t>
      </w:r>
      <w:r>
        <w:rPr>
          <w:rFonts w:ascii="Times New Roman" w:eastAsia="Times New Roman" w:hAnsi="Times New Roman" w:cs="Times New Roman"/>
          <w:color w:val="000000"/>
          <w:sz w:val="28"/>
          <w:szCs w:val="28"/>
          <w:lang w:eastAsia="ru-RU"/>
        </w:rPr>
        <w:t xml:space="preserve"> Поселения</w:t>
      </w:r>
      <w:r w:rsidRPr="007430F7">
        <w:rPr>
          <w:rFonts w:ascii="Times New Roman" w:eastAsia="Times New Roman" w:hAnsi="Times New Roman" w:cs="Times New Roman"/>
          <w:color w:val="000000"/>
          <w:sz w:val="28"/>
          <w:szCs w:val="28"/>
          <w:lang w:eastAsia="ru-RU"/>
        </w:rPr>
        <w:t>.</w:t>
      </w:r>
    </w:p>
    <w:p w:rsidR="003B0445"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430F7">
        <w:rPr>
          <w:rFonts w:ascii="Times New Roman" w:eastAsia="Times New Roman" w:hAnsi="Times New Roman" w:cs="Times New Roman"/>
          <w:color w:val="000000"/>
          <w:sz w:val="28"/>
          <w:szCs w:val="28"/>
          <w:lang w:eastAsia="ru-RU"/>
        </w:rPr>
        <w:t xml:space="preserve">5. Последующий контроль осуществляется по результатам исполнения бюджета </w:t>
      </w:r>
      <w:r>
        <w:rPr>
          <w:rFonts w:ascii="Times New Roman" w:eastAsia="Times New Roman" w:hAnsi="Times New Roman" w:cs="Times New Roman"/>
          <w:color w:val="000000"/>
          <w:sz w:val="28"/>
          <w:szCs w:val="28"/>
          <w:lang w:eastAsia="ru-RU"/>
        </w:rPr>
        <w:t xml:space="preserve">Поселения </w:t>
      </w:r>
      <w:r w:rsidRPr="007430F7">
        <w:rPr>
          <w:rFonts w:ascii="Times New Roman" w:eastAsia="Times New Roman" w:hAnsi="Times New Roman" w:cs="Times New Roman"/>
          <w:color w:val="000000"/>
          <w:sz w:val="28"/>
          <w:szCs w:val="28"/>
          <w:lang w:eastAsia="ru-RU"/>
        </w:rPr>
        <w:t>в целях установления законности его исполнения, достоверности учета и отчетности.</w:t>
      </w:r>
    </w:p>
    <w:p w:rsidR="003B0445" w:rsidRPr="007430F7" w:rsidRDefault="003B0445" w:rsidP="003B044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E18BF" w:rsidRPr="001E18BF" w:rsidRDefault="001E18BF" w:rsidP="001E18BF">
      <w:pPr>
        <w:spacing w:after="0" w:line="240" w:lineRule="auto"/>
        <w:jc w:val="center"/>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ГЛАВА X</w:t>
      </w:r>
      <w:r w:rsidRPr="001E18BF">
        <w:rPr>
          <w:rFonts w:ascii="Times New Roman" w:eastAsia="Times New Roman" w:hAnsi="Times New Roman" w:cs="Times New Roman"/>
          <w:sz w:val="28"/>
          <w:szCs w:val="28"/>
          <w:lang w:val="en-US" w:eastAsia="ru-RU"/>
        </w:rPr>
        <w:t>I</w:t>
      </w:r>
      <w:r w:rsidRPr="001E18BF">
        <w:rPr>
          <w:rFonts w:ascii="Times New Roman" w:eastAsia="Times New Roman" w:hAnsi="Times New Roman" w:cs="Times New Roman"/>
          <w:sz w:val="28"/>
          <w:szCs w:val="28"/>
          <w:lang w:eastAsia="ru-RU"/>
        </w:rPr>
        <w:t>V. ПРИНЯТИЕ УСТАВА ПОСЕЛЕНИЯ. ВНЕСЕНИЕ ИЗМЕНЕНИЙ В НАСТОЯЩИЙ УСТАВ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83. Порядок подготовки проекта Устава Поселения, внесения изменений в настоящий Устав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w:t>
      </w:r>
      <w:r w:rsidRPr="001E18BF">
        <w:rPr>
          <w:rFonts w:ascii="Times New Roman" w:eastAsia="Times New Roman" w:hAnsi="Times New Roman" w:cs="Times New Roman"/>
          <w:sz w:val="28"/>
          <w:szCs w:val="28"/>
          <w:lang w:eastAsia="ru-RU"/>
        </w:rPr>
        <w:lastRenderedPageBreak/>
        <w:t>комитета, органами территориального общественного самоуправления, инициативными группами граждан.</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1E18BF" w:rsidRPr="001E18BF" w:rsidRDefault="001E18BF" w:rsidP="001E18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1E18BF">
        <w:rPr>
          <w:rFonts w:ascii="Times New Roman" w:eastAsia="Times New Roman" w:hAnsi="Times New Roman" w:cs="Times New Roman"/>
          <w:sz w:val="28"/>
          <w:szCs w:val="28"/>
          <w:lang w:eastAsia="ru-RU"/>
        </w:rPr>
        <w:t>позднее</w:t>
      </w:r>
      <w:proofErr w:type="gramEnd"/>
      <w:r w:rsidRPr="001E18BF">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xml:space="preserve">4. </w:t>
      </w:r>
      <w:proofErr w:type="gramStart"/>
      <w:r w:rsidRPr="001E18BF">
        <w:rPr>
          <w:rFonts w:ascii="Times New Roman" w:eastAsia="Times New Roman" w:hAnsi="Times New Roman" w:cs="Times New Roman"/>
          <w:sz w:val="28"/>
          <w:szCs w:val="28"/>
          <w:lang w:eastAsia="ru-RU"/>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84. Порядок принятия Устава поселения, внесения изменений в настоящий Устав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Статья 85. Порядок вступления в силу Устава поселения, решения о внесении изменений в настоящий Устав</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lastRenderedPageBreak/>
        <w:t> </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E18BF" w:rsidRPr="001E18BF" w:rsidRDefault="001E18BF" w:rsidP="001E18BF">
      <w:pPr>
        <w:spacing w:after="0" w:line="240" w:lineRule="auto"/>
        <w:jc w:val="both"/>
        <w:rPr>
          <w:rFonts w:ascii="Times New Roman" w:eastAsia="Times New Roman" w:hAnsi="Times New Roman" w:cs="Times New Roman"/>
          <w:sz w:val="28"/>
          <w:szCs w:val="28"/>
          <w:lang w:eastAsia="ru-RU"/>
        </w:rPr>
      </w:pPr>
      <w:r w:rsidRPr="001E18BF">
        <w:rPr>
          <w:rFonts w:ascii="Times New Roman" w:eastAsia="Times New Roman" w:hAnsi="Times New Roman" w:cs="Times New Roman"/>
          <w:sz w:val="28"/>
          <w:szCs w:val="28"/>
          <w:lang w:eastAsia="ru-RU"/>
        </w:rPr>
        <w:t>3. Изменения,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1E18BF" w:rsidRPr="001E18BF" w:rsidRDefault="001E18BF" w:rsidP="001E18BF">
      <w:pPr>
        <w:spacing w:after="0" w:line="240" w:lineRule="auto"/>
        <w:rPr>
          <w:rFonts w:ascii="Times New Roman" w:eastAsia="Times New Roman" w:hAnsi="Times New Roman" w:cs="Times New Roman"/>
          <w:sz w:val="28"/>
          <w:szCs w:val="28"/>
          <w:lang w:eastAsia="ru-RU"/>
        </w:rPr>
      </w:pPr>
    </w:p>
    <w:p w:rsidR="00505070" w:rsidRDefault="00505070"/>
    <w:sectPr w:rsidR="0050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BE"/>
    <w:rsid w:val="001E18BF"/>
    <w:rsid w:val="003B0445"/>
    <w:rsid w:val="00505070"/>
    <w:rsid w:val="00581889"/>
    <w:rsid w:val="007A28DC"/>
    <w:rsid w:val="007C17B6"/>
    <w:rsid w:val="008A14FB"/>
    <w:rsid w:val="0094260D"/>
    <w:rsid w:val="00A00D8A"/>
    <w:rsid w:val="00B119BE"/>
    <w:rsid w:val="00C43D64"/>
    <w:rsid w:val="00CF623E"/>
    <w:rsid w:val="00DF0738"/>
    <w:rsid w:val="00E04071"/>
    <w:rsid w:val="00F90A27"/>
    <w:rsid w:val="00FB4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1E18B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E18BF"/>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1E18BF"/>
  </w:style>
  <w:style w:type="paragraph" w:styleId="a3">
    <w:name w:val="footnote text"/>
    <w:basedOn w:val="a"/>
    <w:link w:val="a4"/>
    <w:semiHidden/>
    <w:unhideWhenUsed/>
    <w:rsid w:val="001E1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E18BF"/>
    <w:rPr>
      <w:rFonts w:ascii="Times New Roman" w:eastAsia="Times New Roman" w:hAnsi="Times New Roman" w:cs="Times New Roman"/>
      <w:sz w:val="20"/>
      <w:szCs w:val="20"/>
      <w:lang w:eastAsia="ru-RU"/>
    </w:rPr>
  </w:style>
  <w:style w:type="paragraph" w:styleId="a5">
    <w:name w:val="header"/>
    <w:basedOn w:val="a"/>
    <w:link w:val="a6"/>
    <w:semiHidden/>
    <w:unhideWhenUsed/>
    <w:rsid w:val="001E1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1E18BF"/>
    <w:rPr>
      <w:rFonts w:ascii="Times New Roman" w:eastAsia="Times New Roman" w:hAnsi="Times New Roman" w:cs="Times New Roman"/>
      <w:sz w:val="24"/>
      <w:szCs w:val="24"/>
      <w:lang w:eastAsia="ru-RU"/>
    </w:rPr>
  </w:style>
  <w:style w:type="paragraph" w:customStyle="1" w:styleId="ConsNormal">
    <w:name w:val="ConsNormal"/>
    <w:rsid w:val="001E1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1E18BF"/>
    <w:rPr>
      <w:vertAlign w:val="superscript"/>
    </w:rPr>
  </w:style>
  <w:style w:type="character" w:styleId="a8">
    <w:name w:val="Hyperlink"/>
    <w:basedOn w:val="a0"/>
    <w:uiPriority w:val="99"/>
    <w:semiHidden/>
    <w:unhideWhenUsed/>
    <w:rsid w:val="001E18BF"/>
    <w:rPr>
      <w:color w:val="0000FF"/>
      <w:u w:val="single"/>
    </w:rPr>
  </w:style>
  <w:style w:type="character" w:styleId="a9">
    <w:name w:val="FollowedHyperlink"/>
    <w:basedOn w:val="a0"/>
    <w:uiPriority w:val="99"/>
    <w:semiHidden/>
    <w:unhideWhenUsed/>
    <w:rsid w:val="001E18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1E18B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1E18BF"/>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1E18BF"/>
  </w:style>
  <w:style w:type="paragraph" w:styleId="a3">
    <w:name w:val="footnote text"/>
    <w:basedOn w:val="a"/>
    <w:link w:val="a4"/>
    <w:semiHidden/>
    <w:unhideWhenUsed/>
    <w:rsid w:val="001E18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E18BF"/>
    <w:rPr>
      <w:rFonts w:ascii="Times New Roman" w:eastAsia="Times New Roman" w:hAnsi="Times New Roman" w:cs="Times New Roman"/>
      <w:sz w:val="20"/>
      <w:szCs w:val="20"/>
      <w:lang w:eastAsia="ru-RU"/>
    </w:rPr>
  </w:style>
  <w:style w:type="paragraph" w:styleId="a5">
    <w:name w:val="header"/>
    <w:basedOn w:val="a"/>
    <w:link w:val="a6"/>
    <w:semiHidden/>
    <w:unhideWhenUsed/>
    <w:rsid w:val="001E1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1E18BF"/>
    <w:rPr>
      <w:rFonts w:ascii="Times New Roman" w:eastAsia="Times New Roman" w:hAnsi="Times New Roman" w:cs="Times New Roman"/>
      <w:sz w:val="24"/>
      <w:szCs w:val="24"/>
      <w:lang w:eastAsia="ru-RU"/>
    </w:rPr>
  </w:style>
  <w:style w:type="paragraph" w:customStyle="1" w:styleId="ConsNormal">
    <w:name w:val="ConsNormal"/>
    <w:rsid w:val="001E18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1E18BF"/>
    <w:rPr>
      <w:vertAlign w:val="superscript"/>
    </w:rPr>
  </w:style>
  <w:style w:type="character" w:styleId="a8">
    <w:name w:val="Hyperlink"/>
    <w:basedOn w:val="a0"/>
    <w:uiPriority w:val="99"/>
    <w:semiHidden/>
    <w:unhideWhenUsed/>
    <w:rsid w:val="001E18BF"/>
    <w:rPr>
      <w:color w:val="0000FF"/>
      <w:u w:val="single"/>
    </w:rPr>
  </w:style>
  <w:style w:type="character" w:styleId="a9">
    <w:name w:val="FollowedHyperlink"/>
    <w:basedOn w:val="a0"/>
    <w:uiPriority w:val="99"/>
    <w:semiHidden/>
    <w:unhideWhenUsed/>
    <w:rsid w:val="001E18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64FF368DEFB949E8B10E9A99DCDCA67ADCA04F61102AABF8D7CA1Ep5T1F" TargetMode="External"/><Relationship Id="rId13" Type="http://schemas.openxmlformats.org/officeDocument/2006/relationships/hyperlink" Target="consultantplus://offline/ref=C61D64D41BAEA13D8F25FC34EBC69B123F26E408B0DC41C1ED6D3A9EB8A12087CB16ABB3B4jAnAF" TargetMode="External"/><Relationship Id="rId18" Type="http://schemas.openxmlformats.org/officeDocument/2006/relationships/hyperlink" Target="consultantplus://offline/ref=A36EBA1873E1D160E6A9732394FC9ED03FFCF5F756626210C5524F72EFB0923BDA6D481AF7F64CF5e1g5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99686E33AA44D6AE98DE085DFBDDD9B92EF3FF2BB3497A12F21CC70E01B98D01FFF74498E067F70W9O2N" TargetMode="External"/><Relationship Id="rId7" Type="http://schemas.openxmlformats.org/officeDocument/2006/relationships/hyperlink" Target="consultantplus://offline/ref=FC5764FF368DEFB949E8B10E9A99DCDCA67ADCA04F61102AABF8D7CA1E5115CEF15EB32C57p3T7F" TargetMode="External"/><Relationship Id="rId12" Type="http://schemas.openxmlformats.org/officeDocument/2006/relationships/hyperlink" Target="consultantplus://offline/ref=DBE1ECEE5BDA12E8C24D5F4A99ECE48602EBA1360E0EBB8C8A24B86584u2e0H" TargetMode="External"/><Relationship Id="rId17" Type="http://schemas.openxmlformats.org/officeDocument/2006/relationships/hyperlink" Target="consultantplus://offline/ref=CCCDBB7DE3E7AFB4C492D36128EAB9AA76CBE0056D37449E2E3542FEAB2636DE7FB890E39CD5B856I5s7G" TargetMode="External"/><Relationship Id="rId25" Type="http://schemas.openxmlformats.org/officeDocument/2006/relationships/hyperlink" Target="consultantplus://offline/ref=D699E2C8B6BCAEE1BCC47CC92858184BCE895C1A9966D11174C2E8EFEDAAB8H" TargetMode="External"/><Relationship Id="rId2" Type="http://schemas.openxmlformats.org/officeDocument/2006/relationships/styles" Target="styles.xml"/><Relationship Id="rId16" Type="http://schemas.openxmlformats.org/officeDocument/2006/relationships/hyperlink" Target="consultantplus://offline/ref=C61D64D41BAEA13D8F25FC34EBC69B123F26E408B0DC41C1ED6D3A9EB8A12087CB16ABB3B4jAnAF" TargetMode="External"/><Relationship Id="rId20" Type="http://schemas.openxmlformats.org/officeDocument/2006/relationships/hyperlink" Target="consultantplus://offline/ref=6D7BA3A833767AD1434F0C52DE2ABEB80F5B89512BDB9381984B705921U2AFF" TargetMode="External"/><Relationship Id="rId1" Type="http://schemas.openxmlformats.org/officeDocument/2006/relationships/customXml" Target="../customXml/item1.xml"/><Relationship Id="rId6" Type="http://schemas.openxmlformats.org/officeDocument/2006/relationships/hyperlink" Target="consultantplus://offline/ref=1014E4E53ACB0620428CC74A5FBA67FA4321565AA17516FE0200C6A091434A415ED1F2DB16QAF" TargetMode="External"/><Relationship Id="rId11" Type="http://schemas.openxmlformats.org/officeDocument/2006/relationships/hyperlink" Target="consultantplus://offline/ref=8F506698D18FC930CEEAA21C10D02672639731B798ED0CE50A1BC6EB1012QEG" TargetMode="External"/><Relationship Id="rId24" Type="http://schemas.openxmlformats.org/officeDocument/2006/relationships/hyperlink" Target="consultantplus://offline/ref=D699E2C8B6BCAEE1BCC47CC92858184BCE89521E9F62D11174C2E8EFEDAAB8H" TargetMode="External"/><Relationship Id="rId5" Type="http://schemas.openxmlformats.org/officeDocument/2006/relationships/webSettings" Target="webSettings.xml"/><Relationship Id="rId15" Type="http://schemas.openxmlformats.org/officeDocument/2006/relationships/hyperlink" Target="consultantplus://offline/main?base=LAW;n=102066;fld=134" TargetMode="External"/><Relationship Id="rId23" Type="http://schemas.openxmlformats.org/officeDocument/2006/relationships/hyperlink" Target="consultantplus://offline/ref=7577E2198E48FBB1280BB29C03832B66E04470EFDA8417698C6CDB3BEDB6B4DD89B5787Fr5b2N" TargetMode="External"/><Relationship Id="rId10" Type="http://schemas.openxmlformats.org/officeDocument/2006/relationships/hyperlink" Target="consultantplus://offline/ref=D094937A1FE64F31CB3B4EB333799546FEC752D85720AFEEE11DF464A952F2EA490DCC8D47C252CFGCOEG" TargetMode="External"/><Relationship Id="rId19" Type="http://schemas.openxmlformats.org/officeDocument/2006/relationships/hyperlink" Target="consultantplus://offline/ref=A36EBA1873E1D160E6A9732394FC9ED03FFCF5F756626210C5524F72EFB0923BDA6D4813eFgEH" TargetMode="External"/><Relationship Id="rId4" Type="http://schemas.openxmlformats.org/officeDocument/2006/relationships/settings" Target="settings.xml"/><Relationship Id="rId9" Type="http://schemas.openxmlformats.org/officeDocument/2006/relationships/hyperlink" Target="consultantplus://offline/ref=D094937A1FE64F31CB3B4EB333799546FEC752D85720AFEEE11DF464A952F2EA490DCC8D47C252CFGCOEG" TargetMode="External"/><Relationship Id="rId14" Type="http://schemas.openxmlformats.org/officeDocument/2006/relationships/hyperlink" Target="consultantplus://offline/ref=2953E65C620161CEA7321ED9DF4E1E54EA82AE5010779E08C2CBEA3A46XAwAH" TargetMode="External"/><Relationship Id="rId22" Type="http://schemas.openxmlformats.org/officeDocument/2006/relationships/hyperlink" Target="consultantplus://offline/ref=999686E33AA44D6AE98DE085DFBDDD9B92EF3FF2BB3497A12F21CC70E01B98D01FFF74498E067B7EW9O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A476-864D-4621-B3CD-2DA23D90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25523</Words>
  <Characters>145485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8</cp:revision>
  <dcterms:created xsi:type="dcterms:W3CDTF">2014-07-29T12:58:00Z</dcterms:created>
  <dcterms:modified xsi:type="dcterms:W3CDTF">2014-07-31T11:25:00Z</dcterms:modified>
</cp:coreProperties>
</file>